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1E" w:rsidRPr="004F751E" w:rsidRDefault="004F751E" w:rsidP="00BF6641">
      <w:pPr>
        <w:jc w:val="center"/>
        <w:rPr>
          <w:sz w:val="40"/>
          <w:szCs w:val="40"/>
        </w:rPr>
      </w:pPr>
      <w:bookmarkStart w:id="0" w:name="_GoBack"/>
      <w:bookmarkEnd w:id="0"/>
      <w:r w:rsidRPr="004F751E">
        <w:rPr>
          <w:sz w:val="40"/>
          <w:szCs w:val="40"/>
        </w:rPr>
        <w:t xml:space="preserve">Important </w:t>
      </w:r>
      <w:r w:rsidR="00BF6641">
        <w:rPr>
          <w:sz w:val="40"/>
          <w:szCs w:val="40"/>
        </w:rPr>
        <w:t xml:space="preserve">Upcoming </w:t>
      </w:r>
      <w:r w:rsidRPr="004F751E">
        <w:rPr>
          <w:sz w:val="40"/>
          <w:szCs w:val="40"/>
        </w:rPr>
        <w:t>Dates for 8</w:t>
      </w:r>
      <w:r w:rsidRPr="004F751E">
        <w:rPr>
          <w:sz w:val="40"/>
          <w:szCs w:val="40"/>
          <w:vertAlign w:val="superscript"/>
        </w:rPr>
        <w:t>th</w:t>
      </w:r>
      <w:r w:rsidRPr="004F751E">
        <w:rPr>
          <w:sz w:val="40"/>
          <w:szCs w:val="40"/>
        </w:rPr>
        <w:t xml:space="preserve"> Grade Students and Parents</w:t>
      </w:r>
    </w:p>
    <w:p w:rsidR="004F751E" w:rsidRDefault="004F751E" w:rsidP="00F0002F"/>
    <w:p w:rsidR="004F751E" w:rsidRDefault="004F751E" w:rsidP="00F0002F"/>
    <w:p w:rsidR="00305C7C" w:rsidRDefault="00F0002F" w:rsidP="00305C7C">
      <w:r>
        <w:t>Tuesday, December 1, 2015</w:t>
      </w:r>
      <w:r>
        <w:tab/>
        <w:t xml:space="preserve">6:00-6:45 pm     High School 101 Presentation in the Auditorium (given by Nease HS </w:t>
      </w:r>
    </w:p>
    <w:p w:rsidR="00F0002F" w:rsidRDefault="00F0002F" w:rsidP="00305C7C">
      <w:pPr>
        <w:ind w:left="4320"/>
      </w:pPr>
      <w:r>
        <w:t>Administration.  Here is a link to the presentation</w:t>
      </w:r>
      <w:r w:rsidR="00305C7C">
        <w:t xml:space="preserve"> for those who are unable to attend</w:t>
      </w:r>
      <w:r>
        <w:t xml:space="preserve">: </w:t>
      </w:r>
      <w:hyperlink r:id="rId4" w:history="1">
        <w:r>
          <w:rPr>
            <w:rStyle w:val="Hyperlink"/>
          </w:rPr>
          <w:t>http://www-nhs.stjohns.k12.fl.us/wp-content/uploads/2013/06/HS-101-9th-10th-11th-2015-2016.pdf</w:t>
        </w:r>
      </w:hyperlink>
    </w:p>
    <w:p w:rsidR="00F0002F" w:rsidRDefault="00F0002F" w:rsidP="00F0002F"/>
    <w:p w:rsidR="00F0002F" w:rsidRDefault="00F0002F" w:rsidP="00BF6641">
      <w:pPr>
        <w:ind w:left="4320" w:hanging="4320"/>
      </w:pPr>
      <w:r>
        <w:t>Friday, January 8, 2016</w:t>
      </w:r>
      <w:r>
        <w:tab/>
        <w:t>Nease Academy Presentations to all PBMS 8</w:t>
      </w:r>
      <w:r>
        <w:rPr>
          <w:vertAlign w:val="superscript"/>
        </w:rPr>
        <w:t>th</w:t>
      </w:r>
      <w:r>
        <w:t xml:space="preserve"> graders throughout the day via U.S. History classes</w:t>
      </w:r>
      <w:r w:rsidR="00305C7C">
        <w:t xml:space="preserve"> </w:t>
      </w:r>
      <w:r>
        <w:t>(Location: Auditorium)</w:t>
      </w:r>
    </w:p>
    <w:p w:rsidR="00F0002F" w:rsidRDefault="00F0002F" w:rsidP="00F0002F"/>
    <w:p w:rsidR="00F0002F" w:rsidRDefault="00F0002F" w:rsidP="00305C7C">
      <w:r>
        <w:t>Thursday, January 21, 2016</w:t>
      </w:r>
      <w:r>
        <w:tab/>
        <w:t>3:30-7:00 pm</w:t>
      </w:r>
      <w:r>
        <w:tab/>
        <w:t>High School Academies Showcase at the WGV Convention Center</w:t>
      </w:r>
    </w:p>
    <w:p w:rsidR="00F0002F" w:rsidRDefault="00F0002F" w:rsidP="00F0002F"/>
    <w:p w:rsidR="00F0002F" w:rsidRDefault="005014AA" w:rsidP="00F0002F">
      <w:pPr>
        <w:ind w:left="4320" w:hanging="4320"/>
      </w:pPr>
      <w:r>
        <w:t>Wednesday, January 27, 2016</w:t>
      </w:r>
      <w:r>
        <w:tab/>
        <w:t>Nease counselors will be at PBMS to discuss course recommendations with 8</w:t>
      </w:r>
      <w:r w:rsidRPr="005014AA">
        <w:rPr>
          <w:vertAlign w:val="superscript"/>
        </w:rPr>
        <w:t>th</w:t>
      </w:r>
      <w:r>
        <w:t xml:space="preserve"> grade teachers.</w:t>
      </w:r>
      <w:r w:rsidR="00BF6641">
        <w:t xml:space="preserve"> </w:t>
      </w:r>
    </w:p>
    <w:p w:rsidR="00F0002F" w:rsidRDefault="00F0002F" w:rsidP="00F0002F"/>
    <w:p w:rsidR="00BF6641" w:rsidRDefault="00F0002F" w:rsidP="00BF6641">
      <w:r>
        <w:t>Thursday, January 28, 2016</w:t>
      </w:r>
      <w:r>
        <w:tab/>
        <w:t>6:00 pm</w:t>
      </w:r>
      <w:r>
        <w:tab/>
        <w:t xml:space="preserve">Nease High School Academy </w:t>
      </w:r>
      <w:r w:rsidR="000B0B83">
        <w:t xml:space="preserve"> and IB </w:t>
      </w:r>
      <w:r w:rsidR="00BF6641">
        <w:t>Open House</w:t>
      </w:r>
    </w:p>
    <w:p w:rsidR="00F0002F" w:rsidRDefault="00F0002F" w:rsidP="00BF6641">
      <w:pPr>
        <w:ind w:left="4320"/>
      </w:pPr>
      <w:r>
        <w:t>(The presentation will begin at 6:00, though they generally give school tours to visitors starting at 5:30.)</w:t>
      </w:r>
    </w:p>
    <w:p w:rsidR="00F0002F" w:rsidRDefault="00F0002F" w:rsidP="00F0002F"/>
    <w:p w:rsidR="00BF6641" w:rsidRDefault="00F0002F" w:rsidP="00BF6641">
      <w:r>
        <w:lastRenderedPageBreak/>
        <w:t>Wednesday, February 3, 2016</w:t>
      </w:r>
      <w:r>
        <w:tab/>
      </w:r>
      <w:r>
        <w:tab/>
      </w:r>
      <w:r>
        <w:tab/>
        <w:t xml:space="preserve">The Nease Academy Coordinator will be at PBMS in Room 412 </w:t>
      </w:r>
    </w:p>
    <w:p w:rsidR="00F0002F" w:rsidRDefault="00F0002F" w:rsidP="00BF6641">
      <w:pPr>
        <w:ind w:left="4320"/>
      </w:pPr>
      <w:r>
        <w:t>throughout the day and DURING LUNCHES if students would like to receive help in completing the online academy application. Hopefully students can attend during their lunch or receive permission from an elective teacher to come down at a time that is convenient. Students will need to bring their HAC username and password (and we will plan to have a copy of these on hand that day as well)</w:t>
      </w:r>
    </w:p>
    <w:p w:rsidR="00305C7C" w:rsidRDefault="00305C7C" w:rsidP="00305C7C"/>
    <w:p w:rsidR="00305C7C" w:rsidRDefault="00BF6641" w:rsidP="00BF6641">
      <w:pPr>
        <w:ind w:left="4320" w:hanging="4320"/>
      </w:pPr>
      <w:r>
        <w:t>Friday, February 26, 2016</w:t>
      </w:r>
      <w:r>
        <w:tab/>
      </w:r>
      <w:r w:rsidR="00305C7C">
        <w:t>Bartram Trail HS counselors will be at PBMS doing registrations with rising 9</w:t>
      </w:r>
      <w:r w:rsidR="00305C7C" w:rsidRPr="00305C7C">
        <w:rPr>
          <w:vertAlign w:val="superscript"/>
        </w:rPr>
        <w:t>th</w:t>
      </w:r>
      <w:r w:rsidR="00305C7C">
        <w:t xml:space="preserve"> graders who are zoned to attend BTHS next year.</w:t>
      </w:r>
    </w:p>
    <w:p w:rsidR="00305C7C" w:rsidRDefault="00305C7C" w:rsidP="00305C7C"/>
    <w:p w:rsidR="00305C7C" w:rsidRDefault="00305C7C" w:rsidP="00BF6641">
      <w:pPr>
        <w:ind w:left="4320" w:hanging="4320"/>
      </w:pPr>
      <w:r>
        <w:t>TBD Date in March/Apri</w:t>
      </w:r>
      <w:r w:rsidR="00BF6641">
        <w:t>l 2016</w:t>
      </w:r>
      <w:r w:rsidR="00BF6641">
        <w:tab/>
      </w:r>
      <w:r>
        <w:t>Nease HS counselors will be at PBMS doing registrations with rising 9</w:t>
      </w:r>
      <w:r w:rsidRPr="00305C7C">
        <w:rPr>
          <w:vertAlign w:val="superscript"/>
        </w:rPr>
        <w:t>th</w:t>
      </w:r>
      <w:r>
        <w:t xml:space="preserve"> graders who are zoned to attend NHS next year. </w:t>
      </w:r>
    </w:p>
    <w:p w:rsidR="00F0002F" w:rsidRPr="0001400C" w:rsidRDefault="00F0002F" w:rsidP="00F0002F"/>
    <w:p w:rsidR="0001400C" w:rsidRPr="0001400C" w:rsidRDefault="00F0002F" w:rsidP="0001400C">
      <w:r w:rsidRPr="0001400C">
        <w:t>The county-wide academy application wi</w:t>
      </w:r>
      <w:r w:rsidR="004F751E" w:rsidRPr="0001400C">
        <w:t>ndow for this year is January 21</w:t>
      </w:r>
      <w:r w:rsidRPr="0001400C">
        <w:t xml:space="preserve"> – February 8, 2016 (THE DEADLINE IS FEBRUARY 8).</w:t>
      </w:r>
      <w:r w:rsidR="0001400C" w:rsidRPr="0001400C">
        <w:t xml:space="preserve"> To apply, the</w:t>
      </w:r>
      <w:r w:rsidR="00BF6641">
        <w:t xml:space="preserve"> parents/student</w:t>
      </w:r>
      <w:r w:rsidR="0001400C" w:rsidRPr="0001400C">
        <w:t xml:space="preserve">s will their HAC username and password. </w:t>
      </w:r>
      <w:r w:rsidR="00BF6641">
        <w:t>Also</w:t>
      </w:r>
      <w:r w:rsidR="0001400C" w:rsidRPr="0001400C">
        <w:t>, the parents and students need to make sure that their listed email address</w:t>
      </w:r>
      <w:r w:rsidR="00BF6641">
        <w:t xml:space="preserve"> is correct, as the high schools</w:t>
      </w:r>
      <w:r w:rsidR="0001400C" w:rsidRPr="0001400C">
        <w:t xml:space="preserve"> will be sending the acceptance letters via email ONLY this year. No actual letters will be mailed out.</w:t>
      </w:r>
    </w:p>
    <w:p w:rsidR="00F0002F" w:rsidRDefault="00F0002F" w:rsidP="00F0002F"/>
    <w:p w:rsidR="00F0002F" w:rsidRDefault="00F0002F" w:rsidP="00F0002F">
      <w:r>
        <w:t>For other high school’s Academy Open House dates and times, as well as other valuable information pertaining to the academies in SJCSD, please direct students to the academy website (</w:t>
      </w:r>
      <w:hyperlink r:id="rId5" w:history="1">
        <w:r>
          <w:rPr>
            <w:rStyle w:val="Hyperlink"/>
          </w:rPr>
          <w:t>http://academies.stjohns.k12.fl.us/</w:t>
        </w:r>
      </w:hyperlink>
      <w:r>
        <w:t xml:space="preserve">) or the website of the specific high school that the student is interested in attending. </w:t>
      </w:r>
    </w:p>
    <w:p w:rsidR="00BF4976" w:rsidRDefault="00BF4976"/>
    <w:p w:rsidR="00BF6641" w:rsidRPr="00BF6641" w:rsidRDefault="00BF6641" w:rsidP="00BF6641">
      <w:pPr>
        <w:jc w:val="center"/>
        <w:rPr>
          <w:sz w:val="36"/>
          <w:szCs w:val="36"/>
        </w:rPr>
      </w:pPr>
      <w:r w:rsidRPr="00BF6641">
        <w:rPr>
          <w:sz w:val="36"/>
          <w:szCs w:val="36"/>
        </w:rPr>
        <w:t>We will be updating the 8</w:t>
      </w:r>
      <w:r w:rsidRPr="00BF6641">
        <w:rPr>
          <w:sz w:val="36"/>
          <w:szCs w:val="36"/>
          <w:vertAlign w:val="superscript"/>
        </w:rPr>
        <w:t>th</w:t>
      </w:r>
      <w:r w:rsidRPr="00BF6641">
        <w:rPr>
          <w:sz w:val="36"/>
          <w:szCs w:val="36"/>
        </w:rPr>
        <w:t xml:space="preserve"> grade page of the PBMS website periodically to reflect all new and relevant information pertaining to the transition to 9</w:t>
      </w:r>
      <w:r w:rsidRPr="00BF6641">
        <w:rPr>
          <w:sz w:val="36"/>
          <w:szCs w:val="36"/>
          <w:vertAlign w:val="superscript"/>
        </w:rPr>
        <w:t>th</w:t>
      </w:r>
      <w:r w:rsidRPr="00BF6641">
        <w:rPr>
          <w:sz w:val="36"/>
          <w:szCs w:val="36"/>
        </w:rPr>
        <w:t xml:space="preserve"> grade. Please stay posted! </w:t>
      </w:r>
      <w:r w:rsidRPr="00BF6641">
        <w:rPr>
          <w:sz w:val="36"/>
          <w:szCs w:val="36"/>
        </w:rPr>
        <w:sym w:font="Wingdings" w:char="F04A"/>
      </w:r>
    </w:p>
    <w:sectPr w:rsidR="00BF6641" w:rsidRPr="00BF6641" w:rsidSect="00305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2F"/>
    <w:rsid w:val="0001400C"/>
    <w:rsid w:val="000B0B83"/>
    <w:rsid w:val="00305C7C"/>
    <w:rsid w:val="004F751E"/>
    <w:rsid w:val="005014AA"/>
    <w:rsid w:val="008C478E"/>
    <w:rsid w:val="00BE070A"/>
    <w:rsid w:val="00BF4976"/>
    <w:rsid w:val="00BF6641"/>
    <w:rsid w:val="00F0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14C7F-3F87-4EEC-82A3-F9DAE2E9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02F"/>
    <w:rPr>
      <w:color w:val="0563C1"/>
      <w:u w:val="single"/>
    </w:rPr>
  </w:style>
  <w:style w:type="paragraph" w:styleId="BalloonText">
    <w:name w:val="Balloon Text"/>
    <w:basedOn w:val="Normal"/>
    <w:link w:val="BalloonTextChar"/>
    <w:uiPriority w:val="99"/>
    <w:semiHidden/>
    <w:unhideWhenUsed/>
    <w:rsid w:val="004F7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5974">
      <w:bodyDiv w:val="1"/>
      <w:marLeft w:val="0"/>
      <w:marRight w:val="0"/>
      <w:marTop w:val="0"/>
      <w:marBottom w:val="0"/>
      <w:divBdr>
        <w:top w:val="none" w:sz="0" w:space="0" w:color="auto"/>
        <w:left w:val="none" w:sz="0" w:space="0" w:color="auto"/>
        <w:bottom w:val="none" w:sz="0" w:space="0" w:color="auto"/>
        <w:right w:val="none" w:sz="0" w:space="0" w:color="auto"/>
      </w:divBdr>
    </w:div>
    <w:div w:id="21090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ademies.stjohns.k12.fl.us/" TargetMode="External"/><Relationship Id="rId4" Type="http://schemas.openxmlformats.org/officeDocument/2006/relationships/hyperlink" Target="http://www-nhs.stjohns.k12.fl.us/wp-content/uploads/2013/06/HS-101-9th-10th-11th-2015-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Auman</dc:creator>
  <cp:keywords/>
  <dc:description/>
  <cp:lastModifiedBy>Michelle Leitao</cp:lastModifiedBy>
  <cp:revision>2</cp:revision>
  <cp:lastPrinted>2015-12-01T15:13:00Z</cp:lastPrinted>
  <dcterms:created xsi:type="dcterms:W3CDTF">2015-12-02T14:41:00Z</dcterms:created>
  <dcterms:modified xsi:type="dcterms:W3CDTF">2015-12-02T14:41:00Z</dcterms:modified>
</cp:coreProperties>
</file>