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99" w:rsidRPr="00AD1A9F" w:rsidRDefault="00AD1A9F" w:rsidP="00914B99">
      <w:pPr>
        <w:jc w:val="center"/>
        <w:rPr>
          <w:b/>
          <w:sz w:val="24"/>
          <w:szCs w:val="24"/>
        </w:rPr>
      </w:pPr>
      <w:r>
        <w:br/>
      </w:r>
      <w:r w:rsidR="00486C77">
        <w:rPr>
          <w:b/>
          <w:sz w:val="24"/>
          <w:szCs w:val="24"/>
        </w:rPr>
        <w:t>October</w:t>
      </w:r>
      <w:r w:rsidR="00914B99" w:rsidRPr="00AD1A9F">
        <w:rPr>
          <w:b/>
          <w:sz w:val="24"/>
          <w:szCs w:val="24"/>
        </w:rPr>
        <w:t xml:space="preserve"> 2, 2014</w:t>
      </w:r>
    </w:p>
    <w:p w:rsidR="00914B99" w:rsidRDefault="00914B99" w:rsidP="00914B99">
      <w:r w:rsidRPr="00AD1A9F">
        <w:rPr>
          <w:i/>
        </w:rPr>
        <w:t>Attendance:</w:t>
      </w:r>
      <w:r w:rsidR="00400F39">
        <w:rPr>
          <w:i/>
        </w:rPr>
        <w:t xml:space="preserve"> </w:t>
      </w:r>
      <w:r>
        <w:t>Jay Willets, Cynthia Dean, Traci Hemingway, Kate Houston, Marie Antoine, Lisa Fink, Sarah Todrick, Donna Frank, Angela Sands, Chris MacEwan, Adriene Helt, Chris Adamec, Maria Dominguez, Michele Dosio, Lyn Repsher, Dion James, Dion James, Jr.</w:t>
      </w:r>
      <w:r w:rsidR="00486C77">
        <w:t>, Jennifer McCrary</w:t>
      </w:r>
    </w:p>
    <w:p w:rsidR="00B06BE9" w:rsidRPr="00486C77" w:rsidRDefault="00B06BE9" w:rsidP="00B20E1E">
      <w:pPr>
        <w:pStyle w:val="ListParagraph"/>
        <w:numPr>
          <w:ilvl w:val="0"/>
          <w:numId w:val="1"/>
        </w:numPr>
        <w:rPr>
          <w:i/>
          <w:u w:val="single"/>
        </w:rPr>
      </w:pPr>
      <w:r>
        <w:t>Meeting was called to order by Lisa Fink at 2:1</w:t>
      </w:r>
      <w:r w:rsidR="00486C77">
        <w:t>1</w:t>
      </w:r>
      <w:r>
        <w:t xml:space="preserve"> pm</w:t>
      </w:r>
      <w:r>
        <w:br/>
      </w:r>
    </w:p>
    <w:p w:rsidR="00B06BE9" w:rsidRPr="00B06BE9" w:rsidRDefault="00B06BE9" w:rsidP="00B06BE9">
      <w:pPr>
        <w:pStyle w:val="ListParagraph"/>
        <w:numPr>
          <w:ilvl w:val="0"/>
          <w:numId w:val="1"/>
        </w:numPr>
        <w:rPr>
          <w:i/>
          <w:u w:val="single"/>
        </w:rPr>
      </w:pPr>
      <w:r>
        <w:rPr>
          <w:i/>
          <w:u w:val="single"/>
        </w:rPr>
        <w:t>Financial Update:</w:t>
      </w:r>
      <w:r w:rsidRPr="00B06BE9">
        <w:rPr>
          <w:i/>
        </w:rPr>
        <w:t xml:space="preserve"> Presented by Cynthia Dean</w:t>
      </w:r>
      <w:r>
        <w:rPr>
          <w:i/>
        </w:rPr>
        <w:br/>
      </w:r>
      <w:r>
        <w:t>The</w:t>
      </w:r>
      <w:r w:rsidR="00AD1A9F">
        <w:t xml:space="preserve"> </w:t>
      </w:r>
      <w:r>
        <w:t>current balance is $0.</w:t>
      </w:r>
      <w:r w:rsidR="00202400">
        <w:t xml:space="preserve"> On March 26, 2014, Pacetti Bay staff voted on </w:t>
      </w:r>
      <w:r w:rsidR="00682399">
        <w:t xml:space="preserve">the distribution of </w:t>
      </w:r>
      <w:r w:rsidR="00202400">
        <w:t xml:space="preserve">school recognition funds </w:t>
      </w:r>
      <w:r w:rsidR="00682399">
        <w:t>i</w:t>
      </w:r>
      <w:r w:rsidR="00202400">
        <w:t xml:space="preserve">n the event the school receives an “A” for the 2013-2014 school year. </w:t>
      </w:r>
      <w:r>
        <w:rPr>
          <w:i/>
        </w:rPr>
        <w:br/>
      </w:r>
    </w:p>
    <w:p w:rsidR="001C78FC" w:rsidRDefault="00486C77" w:rsidP="005B3573">
      <w:pPr>
        <w:pStyle w:val="ListParagraph"/>
        <w:numPr>
          <w:ilvl w:val="0"/>
          <w:numId w:val="1"/>
        </w:numPr>
      </w:pPr>
      <w:r>
        <w:rPr>
          <w:i/>
          <w:u w:val="single"/>
        </w:rPr>
        <w:t xml:space="preserve">Vote: </w:t>
      </w:r>
      <w:r w:rsidR="00B06BE9" w:rsidRPr="00805C17">
        <w:rPr>
          <w:i/>
          <w:u w:val="single"/>
        </w:rPr>
        <w:t xml:space="preserve">SAC </w:t>
      </w:r>
      <w:r w:rsidR="006F39C1" w:rsidRPr="00805C17">
        <w:rPr>
          <w:i/>
          <w:u w:val="single"/>
        </w:rPr>
        <w:t>Bylaw</w:t>
      </w:r>
      <w:r w:rsidR="00B06BE9" w:rsidRPr="00805C17">
        <w:rPr>
          <w:i/>
          <w:u w:val="single"/>
        </w:rPr>
        <w:t>s/Roberts</w:t>
      </w:r>
      <w:r>
        <w:rPr>
          <w:i/>
          <w:u w:val="single"/>
        </w:rPr>
        <w:t>’</w:t>
      </w:r>
      <w:r w:rsidR="00B06BE9" w:rsidRPr="00805C17">
        <w:rPr>
          <w:i/>
          <w:u w:val="single"/>
        </w:rPr>
        <w:t xml:space="preserve"> Rule</w:t>
      </w:r>
      <w:r>
        <w:rPr>
          <w:i/>
          <w:u w:val="single"/>
        </w:rPr>
        <w:t xml:space="preserve"> of Law</w:t>
      </w:r>
      <w:r w:rsidR="00805C17" w:rsidRPr="00805C17">
        <w:rPr>
          <w:i/>
          <w:u w:val="single"/>
        </w:rPr>
        <w:t>:</w:t>
      </w:r>
      <w:r w:rsidR="00805C17">
        <w:t xml:space="preserve"> </w:t>
      </w:r>
      <w:r w:rsidR="00805C17" w:rsidRPr="00805C17">
        <w:rPr>
          <w:i/>
        </w:rPr>
        <w:t>Presented by Lisa Fink</w:t>
      </w:r>
      <w:r w:rsidR="00805C17" w:rsidRPr="00805C17">
        <w:rPr>
          <w:i/>
        </w:rPr>
        <w:br/>
      </w:r>
      <w:r w:rsidR="00202400">
        <w:t xml:space="preserve">The Bylaws for the 2014-2015 school year were approved </w:t>
      </w:r>
      <w:r w:rsidR="00682399">
        <w:t xml:space="preserve">by </w:t>
      </w:r>
      <w:r w:rsidR="00202400">
        <w:t>those present</w:t>
      </w:r>
      <w:r w:rsidR="006F39C1">
        <w:t>.</w:t>
      </w:r>
      <w:r w:rsidR="00202400">
        <w:br/>
      </w:r>
      <w:r w:rsidR="00202400">
        <w:br/>
        <w:t xml:space="preserve">The Roberts Rules of Order for the 2014-2015 school year were also approved and have been adopted. </w:t>
      </w:r>
      <w:r w:rsidR="001C78FC">
        <w:br/>
      </w:r>
    </w:p>
    <w:p w:rsidR="006F39C1" w:rsidRDefault="001C78FC" w:rsidP="005B3573">
      <w:pPr>
        <w:pStyle w:val="ListParagraph"/>
        <w:numPr>
          <w:ilvl w:val="0"/>
          <w:numId w:val="1"/>
        </w:numPr>
      </w:pPr>
      <w:r>
        <w:rPr>
          <w:i/>
          <w:u w:val="single"/>
        </w:rPr>
        <w:t>Florida Standards Assessment (FSA)</w:t>
      </w:r>
      <w:r>
        <w:rPr>
          <w:i/>
          <w:u w:val="single"/>
        </w:rPr>
        <w:br/>
      </w:r>
      <w:r>
        <w:t xml:space="preserve">Students will take the FSA in 2015. All those </w:t>
      </w:r>
      <w:r w:rsidR="005E4575">
        <w:t xml:space="preserve">present were asked to view an </w:t>
      </w:r>
      <w:r>
        <w:t xml:space="preserve">online training </w:t>
      </w:r>
      <w:r w:rsidR="002A6299">
        <w:t>sample</w:t>
      </w:r>
      <w:r w:rsidR="005E4575">
        <w:t xml:space="preserve"> of the FSA. </w:t>
      </w:r>
      <w:r w:rsidR="002A6299">
        <w:t>Math, ELA, and writing were available to</w:t>
      </w:r>
      <w:r w:rsidR="005E4575">
        <w:t xml:space="preserve"> allow attendees to gain an </w:t>
      </w:r>
      <w:r w:rsidR="002A6299">
        <w:t>understanding of what the students’ will see while taking the FSA</w:t>
      </w:r>
      <w:r>
        <w:t xml:space="preserve">. </w:t>
      </w:r>
      <w:r w:rsidR="002A6299">
        <w:t xml:space="preserve">A typing component will also be available. </w:t>
      </w:r>
      <w:r w:rsidR="00805C17">
        <w:br/>
      </w:r>
    </w:p>
    <w:p w:rsidR="007C3909" w:rsidRPr="007C3909" w:rsidRDefault="006F39C1" w:rsidP="00811DD9">
      <w:pPr>
        <w:pStyle w:val="ListParagraph"/>
        <w:numPr>
          <w:ilvl w:val="0"/>
          <w:numId w:val="1"/>
        </w:numPr>
      </w:pPr>
      <w:r w:rsidRPr="00C82DF0">
        <w:rPr>
          <w:i/>
          <w:u w:val="single"/>
        </w:rPr>
        <w:t>School Improvement Plan</w:t>
      </w:r>
      <w:r w:rsidR="00C82DF0" w:rsidRPr="00C82DF0">
        <w:rPr>
          <w:i/>
          <w:u w:val="single"/>
        </w:rPr>
        <w:t xml:space="preserve"> Goals</w:t>
      </w:r>
      <w:r w:rsidR="00805C17" w:rsidRPr="00C82DF0">
        <w:rPr>
          <w:i/>
          <w:u w:val="single"/>
        </w:rPr>
        <w:t>:</w:t>
      </w:r>
      <w:r w:rsidR="00805C17">
        <w:t xml:space="preserve"> </w:t>
      </w:r>
      <w:r w:rsidR="00805C17" w:rsidRPr="00C82DF0">
        <w:rPr>
          <w:i/>
        </w:rPr>
        <w:t>Presented by Mr. Willets</w:t>
      </w:r>
      <w:r w:rsidR="00805C17" w:rsidRPr="00C82DF0">
        <w:rPr>
          <w:i/>
        </w:rPr>
        <w:br/>
      </w:r>
      <w:r w:rsidR="00B80C15">
        <w:t xml:space="preserve">The upcoming FSA will simulate realistic scenarios and deliver application based questions according student standards. </w:t>
      </w:r>
      <w:r w:rsidR="008B1F32">
        <w:br/>
        <w:t xml:space="preserve">Math Formation Assessment System (MFAS) </w:t>
      </w:r>
      <w:r w:rsidR="00D06CF3">
        <w:t>explains what goes on behind a formula and looks at rubrics and formative</w:t>
      </w:r>
      <w:r w:rsidR="00C443FD">
        <w:t xml:space="preserve">s to understand techniques. </w:t>
      </w:r>
      <w:r w:rsidR="00C443FD">
        <w:rPr>
          <w:rFonts w:ascii="Segoe UI" w:hAnsi="Segoe UI" w:cs="Segoe UI"/>
          <w:color w:val="000000"/>
          <w:sz w:val="21"/>
          <w:szCs w:val="21"/>
        </w:rPr>
        <w:t xml:space="preserve">The objective is to understand student thinking </w:t>
      </w:r>
      <w:r w:rsidR="00B87600">
        <w:rPr>
          <w:rFonts w:ascii="Segoe UI" w:hAnsi="Segoe UI" w:cs="Segoe UI"/>
          <w:color w:val="000000"/>
          <w:sz w:val="21"/>
          <w:szCs w:val="21"/>
        </w:rPr>
        <w:t xml:space="preserve">in order for teachers to adapt their teaching </w:t>
      </w:r>
      <w:r w:rsidR="00C443FD">
        <w:rPr>
          <w:rFonts w:ascii="Segoe UI" w:hAnsi="Segoe UI" w:cs="Segoe UI"/>
          <w:color w:val="000000"/>
          <w:sz w:val="21"/>
          <w:szCs w:val="21"/>
        </w:rPr>
        <w:t>to improve student achievement of mathematical goals</w:t>
      </w:r>
      <w:r w:rsidR="00B87600">
        <w:rPr>
          <w:rFonts w:ascii="Segoe UI" w:hAnsi="Segoe UI" w:cs="Segoe UI"/>
          <w:color w:val="000000"/>
          <w:sz w:val="21"/>
          <w:szCs w:val="21"/>
        </w:rPr>
        <w:t xml:space="preserve">. Our teachers are heavily engaged with this application and preparing our students for this. </w:t>
      </w:r>
      <w:r w:rsidR="005E4575">
        <w:br/>
      </w:r>
    </w:p>
    <w:p w:rsidR="00ED4C85" w:rsidRDefault="00C82DF0" w:rsidP="00811DD9">
      <w:pPr>
        <w:pStyle w:val="ListParagraph"/>
        <w:numPr>
          <w:ilvl w:val="0"/>
          <w:numId w:val="1"/>
        </w:numPr>
      </w:pPr>
      <w:r>
        <w:rPr>
          <w:i/>
          <w:u w:val="single"/>
        </w:rPr>
        <w:t>IB Update</w:t>
      </w:r>
      <w:r w:rsidR="008F383E" w:rsidRPr="00C82DF0">
        <w:rPr>
          <w:i/>
          <w:u w:val="single"/>
        </w:rPr>
        <w:t>:</w:t>
      </w:r>
      <w:r w:rsidR="008F383E" w:rsidRPr="00C82DF0">
        <w:rPr>
          <w:i/>
        </w:rPr>
        <w:t xml:space="preserve"> Presented </w:t>
      </w:r>
      <w:r w:rsidR="006F39C1" w:rsidRPr="00C82DF0">
        <w:rPr>
          <w:i/>
        </w:rPr>
        <w:t xml:space="preserve">by </w:t>
      </w:r>
      <w:r>
        <w:rPr>
          <w:i/>
        </w:rPr>
        <w:t>Kate Houston</w:t>
      </w:r>
      <w:r w:rsidR="006B6E8C">
        <w:br/>
        <w:t xml:space="preserve">Pacetti Bay received their IB authorization in the </w:t>
      </w:r>
      <w:r w:rsidR="00400F39">
        <w:t>fall</w:t>
      </w:r>
      <w:r w:rsidR="006B6E8C">
        <w:t xml:space="preserve"> of 2012. </w:t>
      </w:r>
      <w:r w:rsidR="00C7023C">
        <w:t xml:space="preserve">Every student at Pacetti Bay is an IB student. </w:t>
      </w:r>
      <w:r w:rsidR="003711F0">
        <w:t xml:space="preserve">IB is not a curriculum but a framework of academic challenge. </w:t>
      </w:r>
      <w:r w:rsidR="00C7023C">
        <w:br/>
        <w:t xml:space="preserve">There are three components to the IB program; Primary, Middle Years, and Diploma. </w:t>
      </w:r>
      <w:r w:rsidR="003711F0">
        <w:t>Regardless of what track students choose for high school, Pacetti Bay provide</w:t>
      </w:r>
      <w:r w:rsidR="00105555">
        <w:t>s</w:t>
      </w:r>
      <w:r w:rsidR="003711F0">
        <w:t xml:space="preserve"> each and every student with a foundation for whatever choice they make.</w:t>
      </w:r>
    </w:p>
    <w:p w:rsidR="00DB15AB" w:rsidRDefault="003711F0" w:rsidP="00ED4C85">
      <w:r>
        <w:t xml:space="preserve"> </w:t>
      </w:r>
    </w:p>
    <w:p w:rsidR="00DB15AB" w:rsidRDefault="00DB15AB" w:rsidP="00DB15AB">
      <w:pPr>
        <w:pStyle w:val="ListParagraph"/>
      </w:pPr>
    </w:p>
    <w:p w:rsidR="00ED4C85" w:rsidRDefault="00C82DF0" w:rsidP="00FD0499">
      <w:pPr>
        <w:pStyle w:val="ListParagraph"/>
        <w:numPr>
          <w:ilvl w:val="0"/>
          <w:numId w:val="2"/>
        </w:numPr>
      </w:pPr>
      <w:r w:rsidRPr="00ED4C85">
        <w:rPr>
          <w:i/>
          <w:u w:val="single"/>
        </w:rPr>
        <w:t xml:space="preserve">Faculty </w:t>
      </w:r>
      <w:r w:rsidR="006F39C1" w:rsidRPr="00ED4C85">
        <w:rPr>
          <w:i/>
          <w:u w:val="single"/>
        </w:rPr>
        <w:t>Spotlight</w:t>
      </w:r>
      <w:r w:rsidR="006F39C1">
        <w:t>:</w:t>
      </w:r>
      <w:r w:rsidR="00FF5880">
        <w:t xml:space="preserve"> </w:t>
      </w:r>
      <w:r w:rsidR="006F39C1">
        <w:t>Technology</w:t>
      </w:r>
      <w:r w:rsidR="00FD6203">
        <w:t xml:space="preserve"> – </w:t>
      </w:r>
      <w:r w:rsidR="00FD6203" w:rsidRPr="00ED4C85">
        <w:rPr>
          <w:i/>
        </w:rPr>
        <w:t>Presented by Mr. Laga</w:t>
      </w:r>
      <w:r w:rsidR="00FF5880" w:rsidRPr="00ED4C85">
        <w:rPr>
          <w:i/>
        </w:rPr>
        <w:br/>
      </w:r>
      <w:r w:rsidR="00FD6203">
        <w:t>Pacetti Bay is using “Typing Web”, an application that teaches students’ finger placement on the keyboard and how to type. Another great application that is up and coming is “Type to Learn 4”</w:t>
      </w:r>
      <w:r w:rsidR="007C3909">
        <w:t xml:space="preserve">, which will be used by those in grades K-8. </w:t>
      </w:r>
      <w:r w:rsidR="00ED4C85">
        <w:br/>
      </w:r>
    </w:p>
    <w:p w:rsidR="00CB283D" w:rsidRDefault="00ED4C85" w:rsidP="00CB283D">
      <w:pPr>
        <w:pStyle w:val="ListParagraph"/>
        <w:numPr>
          <w:ilvl w:val="0"/>
          <w:numId w:val="2"/>
        </w:numPr>
      </w:pPr>
      <w:r w:rsidRPr="00CB283D">
        <w:rPr>
          <w:i/>
          <w:u w:val="single"/>
        </w:rPr>
        <w:t>Good News:</w:t>
      </w:r>
      <w:r>
        <w:t xml:space="preserve"> - Presented by Mr. Willets</w:t>
      </w:r>
      <w:r>
        <w:br/>
        <w:t xml:space="preserve">The </w:t>
      </w:r>
      <w:r w:rsidR="00CB283D">
        <w:t>S</w:t>
      </w:r>
      <w:r>
        <w:t xml:space="preserve">chool </w:t>
      </w:r>
      <w:r w:rsidR="00CB283D">
        <w:t>I</w:t>
      </w:r>
      <w:r>
        <w:t xml:space="preserve">mprovement </w:t>
      </w:r>
      <w:r w:rsidR="00CB283D">
        <w:t>P</w:t>
      </w:r>
      <w:r>
        <w:t xml:space="preserve">lan has been updated. </w:t>
      </w:r>
      <w:r w:rsidR="0009325C">
        <w:t>A Character Counts curriculum is up and coming as well as the Stop Bullying Initiation</w:t>
      </w:r>
      <w:r w:rsidR="006265F6">
        <w:t>. A national speaker will be here on Wednesday, October 22 to speak to all 8</w:t>
      </w:r>
      <w:r w:rsidR="006265F6" w:rsidRPr="00CB283D">
        <w:rPr>
          <w:vertAlign w:val="superscript"/>
        </w:rPr>
        <w:t>th</w:t>
      </w:r>
      <w:r w:rsidR="006265F6">
        <w:t xml:space="preserve"> graders. </w:t>
      </w:r>
      <w:r w:rsidR="006265F6">
        <w:br/>
      </w:r>
      <w:r w:rsidR="006265F6">
        <w:br/>
        <w:t xml:space="preserve">Our current enrollment is 1,091 students. We are hiring 3 new staff members to accommodate our rising student enrollment. </w:t>
      </w:r>
      <w:r w:rsidR="0096392E">
        <w:br/>
      </w:r>
      <w:r w:rsidR="006265F6">
        <w:t>We had our second highest grossing Book Fair this year. Our first dance was a success</w:t>
      </w:r>
      <w:r w:rsidR="00BC3DCD">
        <w:t xml:space="preserve"> and PTSO is pushing out the Cookie Dough and Tumbler Fall Fundraiser. SJMSAA is hosting boys and girls soccer tryouts. Football and volleyball are both well underway and going great. Our band is performing during half-time at the October 17</w:t>
      </w:r>
      <w:r w:rsidR="00BC3DCD" w:rsidRPr="00CB283D">
        <w:rPr>
          <w:vertAlign w:val="superscript"/>
        </w:rPr>
        <w:t>th</w:t>
      </w:r>
      <w:r w:rsidR="00BC3DCD">
        <w:t xml:space="preserve"> Nease game. </w:t>
      </w:r>
      <w:r w:rsidR="0096392E">
        <w:br/>
      </w:r>
      <w:r w:rsidR="00BC3DCD">
        <w:t xml:space="preserve">A State of the Schools </w:t>
      </w:r>
      <w:bookmarkStart w:id="0" w:name="_GoBack"/>
      <w:bookmarkEnd w:id="0"/>
      <w:r w:rsidR="00BC3DCD">
        <w:t>Address will be held on Monday, October 6 at the School District building. Th</w:t>
      </w:r>
      <w:r w:rsidR="0096392E">
        <w:t xml:space="preserve">e meeting will begin at 5:30 and will address goals and challenges that our community is facing. </w:t>
      </w:r>
      <w:r w:rsidR="0096392E">
        <w:br/>
        <w:t xml:space="preserve">On October 22, Mr. Adamec, will be recognized </w:t>
      </w:r>
      <w:r w:rsidR="00FF14A5">
        <w:t xml:space="preserve">for his </w:t>
      </w:r>
      <w:r w:rsidR="00CB283D">
        <w:t xml:space="preserve">business partner </w:t>
      </w:r>
      <w:r w:rsidR="00FF14A5">
        <w:t xml:space="preserve">contribution to our school. An </w:t>
      </w:r>
      <w:r w:rsidR="0096392E">
        <w:t>8</w:t>
      </w:r>
      <w:r w:rsidR="0096392E" w:rsidRPr="00CB283D">
        <w:rPr>
          <w:vertAlign w:val="superscript"/>
        </w:rPr>
        <w:t>th</w:t>
      </w:r>
      <w:r w:rsidR="0096392E">
        <w:t xml:space="preserve"> grade student will </w:t>
      </w:r>
      <w:r w:rsidR="00FF14A5">
        <w:t xml:space="preserve">also </w:t>
      </w:r>
      <w:r w:rsidR="0096392E">
        <w:t xml:space="preserve">speak on Character Counts. </w:t>
      </w:r>
      <w:r w:rsidR="00FF14A5">
        <w:br/>
        <w:t>Coming up January 11-16, 2015, 8</w:t>
      </w:r>
      <w:r w:rsidR="00FF14A5" w:rsidRPr="00CB283D">
        <w:rPr>
          <w:vertAlign w:val="superscript"/>
        </w:rPr>
        <w:t>th</w:t>
      </w:r>
      <w:r w:rsidR="00FF14A5">
        <w:t xml:space="preserve"> graders will attend the Washington D.C. trip. This is our largest trip currently with 4</w:t>
      </w:r>
      <w:r w:rsidR="005E4575">
        <w:t xml:space="preserve"> buses attending.</w:t>
      </w:r>
      <w:r w:rsidR="00FF14A5">
        <w:br/>
        <w:t>Open House was held in September and was very successful.</w:t>
      </w:r>
      <w:r w:rsidR="00CB283D">
        <w:br/>
      </w:r>
    </w:p>
    <w:p w:rsidR="006F39C1" w:rsidRDefault="00400F39" w:rsidP="00821003">
      <w:pPr>
        <w:pStyle w:val="ListParagraph"/>
        <w:numPr>
          <w:ilvl w:val="0"/>
          <w:numId w:val="2"/>
        </w:numPr>
      </w:pPr>
      <w:r>
        <w:rPr>
          <w:u w:val="single"/>
        </w:rPr>
        <w:t>Next Meeting Dates:</w:t>
      </w:r>
      <w:r w:rsidR="00BC3DCD">
        <w:br/>
      </w:r>
      <w:r w:rsidR="00FF5880">
        <w:t xml:space="preserve">The </w:t>
      </w:r>
      <w:r w:rsidR="00CB283D">
        <w:t xml:space="preserve">next </w:t>
      </w:r>
      <w:r w:rsidR="006F39C1">
        <w:t>SAC Meeting</w:t>
      </w:r>
      <w:r w:rsidR="00CB283D">
        <w:t xml:space="preserve"> will be held on Thursday, November 6 and 5:00 pm. The School Improvement Plan will be discussed</w:t>
      </w:r>
      <w:r w:rsidR="00CB283D">
        <w:br/>
      </w:r>
      <w:r w:rsidR="00CB283D">
        <w:br/>
        <w:t>The meeting was adjourned at 3:15 pm by Lisa Fink.</w:t>
      </w:r>
    </w:p>
    <w:sectPr w:rsidR="006F39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2E" w:rsidRDefault="00C44F2E" w:rsidP="00914B99">
      <w:pPr>
        <w:spacing w:after="0" w:line="240" w:lineRule="auto"/>
      </w:pPr>
      <w:r>
        <w:separator/>
      </w:r>
    </w:p>
  </w:endnote>
  <w:endnote w:type="continuationSeparator" w:id="0">
    <w:p w:rsidR="00C44F2E" w:rsidRDefault="00C44F2E" w:rsidP="0091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2E" w:rsidRDefault="00C44F2E" w:rsidP="00914B99">
      <w:pPr>
        <w:spacing w:after="0" w:line="240" w:lineRule="auto"/>
      </w:pPr>
      <w:r>
        <w:separator/>
      </w:r>
    </w:p>
  </w:footnote>
  <w:footnote w:type="continuationSeparator" w:id="0">
    <w:p w:rsidR="00C44F2E" w:rsidRDefault="00C44F2E" w:rsidP="00914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99" w:rsidRDefault="00914B99" w:rsidP="00914B99">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Pacetti Bay Middle School SAC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405D"/>
    <w:multiLevelType w:val="hybridMultilevel"/>
    <w:tmpl w:val="EA26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DF2F72"/>
    <w:multiLevelType w:val="hybridMultilevel"/>
    <w:tmpl w:val="E6A87A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BF426B7"/>
    <w:multiLevelType w:val="hybridMultilevel"/>
    <w:tmpl w:val="74E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84BF7"/>
    <w:multiLevelType w:val="hybridMultilevel"/>
    <w:tmpl w:val="EC60E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8D0508"/>
    <w:multiLevelType w:val="hybridMultilevel"/>
    <w:tmpl w:val="E79C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C1"/>
    <w:rsid w:val="0005662D"/>
    <w:rsid w:val="0009325C"/>
    <w:rsid w:val="00097C45"/>
    <w:rsid w:val="000B4914"/>
    <w:rsid w:val="00105555"/>
    <w:rsid w:val="001C78FC"/>
    <w:rsid w:val="00202400"/>
    <w:rsid w:val="002A6299"/>
    <w:rsid w:val="00351ADB"/>
    <w:rsid w:val="003711F0"/>
    <w:rsid w:val="00400F39"/>
    <w:rsid w:val="00486C77"/>
    <w:rsid w:val="005E4575"/>
    <w:rsid w:val="006265F6"/>
    <w:rsid w:val="00682399"/>
    <w:rsid w:val="006B6E8C"/>
    <w:rsid w:val="006F39C1"/>
    <w:rsid w:val="007C3909"/>
    <w:rsid w:val="00805C17"/>
    <w:rsid w:val="008B1F32"/>
    <w:rsid w:val="008F383E"/>
    <w:rsid w:val="00914B99"/>
    <w:rsid w:val="0096392E"/>
    <w:rsid w:val="009A6B69"/>
    <w:rsid w:val="00A077A4"/>
    <w:rsid w:val="00A214F5"/>
    <w:rsid w:val="00AD1A9F"/>
    <w:rsid w:val="00AF122C"/>
    <w:rsid w:val="00B06BE9"/>
    <w:rsid w:val="00B80C15"/>
    <w:rsid w:val="00B87600"/>
    <w:rsid w:val="00BC3DCD"/>
    <w:rsid w:val="00C443FD"/>
    <w:rsid w:val="00C44F2E"/>
    <w:rsid w:val="00C7023C"/>
    <w:rsid w:val="00C82DF0"/>
    <w:rsid w:val="00CB283D"/>
    <w:rsid w:val="00CE3D39"/>
    <w:rsid w:val="00D06CF3"/>
    <w:rsid w:val="00DB15AB"/>
    <w:rsid w:val="00E775BC"/>
    <w:rsid w:val="00E861E5"/>
    <w:rsid w:val="00ED4C85"/>
    <w:rsid w:val="00EE6704"/>
    <w:rsid w:val="00F00C5B"/>
    <w:rsid w:val="00FB75F4"/>
    <w:rsid w:val="00FD6203"/>
    <w:rsid w:val="00FF14A5"/>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4C665-4609-4814-B663-2DDE92D2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B99"/>
  </w:style>
  <w:style w:type="paragraph" w:styleId="Footer">
    <w:name w:val="footer"/>
    <w:basedOn w:val="Normal"/>
    <w:link w:val="FooterChar"/>
    <w:uiPriority w:val="99"/>
    <w:unhideWhenUsed/>
    <w:rsid w:val="00914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B99"/>
  </w:style>
  <w:style w:type="paragraph" w:styleId="ListParagraph">
    <w:name w:val="List Paragraph"/>
    <w:basedOn w:val="Normal"/>
    <w:uiPriority w:val="34"/>
    <w:qFormat/>
    <w:rsid w:val="00B06BE9"/>
    <w:pPr>
      <w:ind w:left="720"/>
      <w:contextualSpacing/>
    </w:pPr>
  </w:style>
  <w:style w:type="paragraph" w:styleId="BalloonText">
    <w:name w:val="Balloon Text"/>
    <w:basedOn w:val="Normal"/>
    <w:link w:val="BalloonTextChar"/>
    <w:uiPriority w:val="99"/>
    <w:semiHidden/>
    <w:unhideWhenUsed/>
    <w:rsid w:val="00CE3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Jennifer McCrary</cp:lastModifiedBy>
  <cp:revision>9</cp:revision>
  <cp:lastPrinted>2014-09-19T16:54:00Z</cp:lastPrinted>
  <dcterms:created xsi:type="dcterms:W3CDTF">2014-10-03T15:18:00Z</dcterms:created>
  <dcterms:modified xsi:type="dcterms:W3CDTF">2014-10-20T18:31:00Z</dcterms:modified>
</cp:coreProperties>
</file>