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C4D2" w14:textId="77777777" w:rsidR="00C45A09" w:rsidRPr="00C96324" w:rsidRDefault="00050581" w:rsidP="008567FB">
      <w:pPr>
        <w:rPr>
          <w:b/>
        </w:rPr>
      </w:pPr>
      <w:bookmarkStart w:id="0" w:name="_GoBack"/>
      <w:bookmarkEnd w:id="0"/>
      <w:r>
        <w:rPr>
          <w:b/>
        </w:rPr>
        <w:t>April 13, 2017</w:t>
      </w:r>
    </w:p>
    <w:p w14:paraId="1B65987D" w14:textId="77777777" w:rsidR="008567FB" w:rsidRPr="00C96324" w:rsidRDefault="008567FB" w:rsidP="008567FB">
      <w:r w:rsidRPr="00C96324">
        <w:rPr>
          <w:i/>
        </w:rPr>
        <w:t>Attendance:</w:t>
      </w:r>
      <w:r w:rsidR="00532B40" w:rsidRPr="00532B40">
        <w:rPr>
          <w:color w:val="FFFFFF" w:themeColor="background1"/>
        </w:rPr>
        <w:t xml:space="preserve"> </w:t>
      </w:r>
      <w:r w:rsidR="0055425F" w:rsidRPr="00532B40">
        <w:t xml:space="preserve">Lisa Fink, </w:t>
      </w:r>
      <w:r w:rsidR="00EE1ABF" w:rsidRPr="00532B40">
        <w:t>Hannah Hart</w:t>
      </w:r>
      <w:r w:rsidR="00982A4C" w:rsidRPr="00532B40">
        <w:t xml:space="preserve">, </w:t>
      </w:r>
      <w:r w:rsidR="00532B40">
        <w:t xml:space="preserve">Jay Willets, Twila Powers, </w:t>
      </w:r>
      <w:proofErr w:type="spellStart"/>
      <w:r w:rsidR="00532B40">
        <w:t>Hedy</w:t>
      </w:r>
      <w:proofErr w:type="spellEnd"/>
      <w:r w:rsidR="00532B40">
        <w:t xml:space="preserve"> </w:t>
      </w:r>
      <w:proofErr w:type="spellStart"/>
      <w:r w:rsidR="00532B40">
        <w:t>Sberna</w:t>
      </w:r>
      <w:proofErr w:type="spellEnd"/>
      <w:r w:rsidR="00532B40">
        <w:t xml:space="preserve">, Staci Farrell, </w:t>
      </w:r>
      <w:proofErr w:type="spellStart"/>
      <w:r w:rsidR="00532B40">
        <w:t>Chamane</w:t>
      </w:r>
      <w:proofErr w:type="spellEnd"/>
      <w:r w:rsidR="00532B40">
        <w:t xml:space="preserve"> Williams, </w:t>
      </w:r>
      <w:r w:rsidR="004551D5" w:rsidRPr="00532B40">
        <w:t xml:space="preserve">Kristine </w:t>
      </w:r>
      <w:proofErr w:type="spellStart"/>
      <w:r w:rsidR="004551D5" w:rsidRPr="00532B40">
        <w:t>Beringer</w:t>
      </w:r>
      <w:proofErr w:type="spellEnd"/>
      <w:r w:rsidR="00F4710E">
        <w:t xml:space="preserve">, Dana Goodson, Beth Stojanovic, Susan </w:t>
      </w:r>
      <w:proofErr w:type="spellStart"/>
      <w:r w:rsidR="00F4710E">
        <w:t>Pacz</w:t>
      </w:r>
      <w:r w:rsidR="00500C0E">
        <w:t>kowski</w:t>
      </w:r>
      <w:proofErr w:type="spellEnd"/>
      <w:r w:rsidR="00500C0E">
        <w:t xml:space="preserve">, Donna McMaster </w:t>
      </w:r>
    </w:p>
    <w:p w14:paraId="2397B1FA" w14:textId="77777777" w:rsidR="000069C3" w:rsidRPr="00C96324" w:rsidRDefault="008567FB" w:rsidP="009434DE">
      <w:pPr>
        <w:numPr>
          <w:ilvl w:val="0"/>
          <w:numId w:val="1"/>
        </w:numPr>
        <w:spacing w:after="0"/>
      </w:pPr>
      <w:r w:rsidRPr="00C96324">
        <w:t xml:space="preserve">Meeting </w:t>
      </w:r>
      <w:r w:rsidR="00B10D90" w:rsidRPr="00C96324">
        <w:t xml:space="preserve">was called to order </w:t>
      </w:r>
      <w:r w:rsidR="00B10D90" w:rsidRPr="00EE1ABF">
        <w:t xml:space="preserve">by </w:t>
      </w:r>
      <w:r w:rsidR="00050581" w:rsidRPr="00EE1ABF">
        <w:t xml:space="preserve"> </w:t>
      </w:r>
      <w:r w:rsidR="00254060" w:rsidRPr="00EE1ABF">
        <w:t>Lisa Fink</w:t>
      </w:r>
      <w:r w:rsidR="00050581" w:rsidRPr="00EE1ABF">
        <w:t xml:space="preserve"> </w:t>
      </w:r>
      <w:r w:rsidR="00FA2E66" w:rsidRPr="00EE1ABF">
        <w:t>at</w:t>
      </w:r>
      <w:r w:rsidR="00A40F11" w:rsidRPr="00EE1ABF">
        <w:t xml:space="preserve"> </w:t>
      </w:r>
      <w:r w:rsidR="00653699" w:rsidRPr="00EE1ABF">
        <w:t>2:30 PM</w:t>
      </w:r>
      <w:r w:rsidR="00653699">
        <w:t xml:space="preserve"> </w:t>
      </w:r>
    </w:p>
    <w:p w14:paraId="0D939100" w14:textId="77777777" w:rsidR="00DC6823" w:rsidRPr="00C96324" w:rsidRDefault="00DC6823" w:rsidP="00DC6823">
      <w:pPr>
        <w:spacing w:after="0"/>
        <w:ind w:left="720"/>
      </w:pPr>
    </w:p>
    <w:p w14:paraId="712E63EB" w14:textId="77777777" w:rsidR="008567FB" w:rsidRPr="00C96324" w:rsidRDefault="008567FB" w:rsidP="004E1C48">
      <w:pPr>
        <w:spacing w:after="0"/>
        <w:rPr>
          <w:b/>
        </w:rPr>
      </w:pPr>
      <w:r w:rsidRPr="00C96324">
        <w:rPr>
          <w:b/>
          <w:i/>
          <w:u w:val="single"/>
        </w:rPr>
        <w:t>Finance Update</w:t>
      </w:r>
    </w:p>
    <w:p w14:paraId="1BBC340C" w14:textId="77777777" w:rsidR="008567FB" w:rsidRPr="00C96324" w:rsidRDefault="008567FB" w:rsidP="004E1C48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96324">
        <w:t>Zero dollars in our budget</w:t>
      </w:r>
    </w:p>
    <w:p w14:paraId="1E2565A3" w14:textId="77777777" w:rsidR="004E1C48" w:rsidRPr="00C96324" w:rsidRDefault="004E1C48" w:rsidP="004E1C48">
      <w:pPr>
        <w:pStyle w:val="ListParagraph"/>
        <w:spacing w:after="0"/>
        <w:rPr>
          <w:u w:val="single"/>
        </w:rPr>
      </w:pPr>
    </w:p>
    <w:p w14:paraId="1BB8D750" w14:textId="77777777" w:rsidR="00050581" w:rsidRDefault="00050581" w:rsidP="00050581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School Recognition Money Vote</w:t>
      </w:r>
    </w:p>
    <w:p w14:paraId="1D28DB47" w14:textId="77777777" w:rsidR="00254060" w:rsidRDefault="00254060" w:rsidP="00050581">
      <w:pPr>
        <w:pStyle w:val="ListParagraph"/>
        <w:numPr>
          <w:ilvl w:val="0"/>
          <w:numId w:val="18"/>
        </w:numPr>
        <w:spacing w:after="0"/>
      </w:pPr>
      <w:r>
        <w:t>Lisa Fink explains what school recognition money is and explains school wide voting.</w:t>
      </w:r>
    </w:p>
    <w:p w14:paraId="4370E3A5" w14:textId="77777777" w:rsidR="00254060" w:rsidRDefault="00254060" w:rsidP="00050581">
      <w:pPr>
        <w:pStyle w:val="ListParagraph"/>
        <w:numPr>
          <w:ilvl w:val="0"/>
          <w:numId w:val="18"/>
        </w:numPr>
        <w:spacing w:after="0"/>
      </w:pPr>
      <w:r>
        <w:t xml:space="preserve">Mr. Willet’s comments we do not find out about our “A” rating until October/November of the following school year. </w:t>
      </w:r>
    </w:p>
    <w:p w14:paraId="5CDA1B43" w14:textId="77777777" w:rsidR="00254060" w:rsidRDefault="00254060" w:rsidP="00050581">
      <w:pPr>
        <w:pStyle w:val="ListParagraph"/>
        <w:numPr>
          <w:ilvl w:val="0"/>
          <w:numId w:val="18"/>
        </w:numPr>
        <w:spacing w:after="0"/>
      </w:pPr>
      <w:r>
        <w:t xml:space="preserve">Committee meets and comes up with two recognition money plans, </w:t>
      </w:r>
      <w:proofErr w:type="gramStart"/>
      <w:r>
        <w:t>then</w:t>
      </w:r>
      <w:proofErr w:type="gramEnd"/>
      <w:r>
        <w:t xml:space="preserve"> it is put to a faculty/staff wide vote. Plan </w:t>
      </w:r>
      <w:proofErr w:type="gramStart"/>
      <w:r>
        <w:t>A</w:t>
      </w:r>
      <w:proofErr w:type="gramEnd"/>
      <w:r>
        <w:t xml:space="preserve"> won the vote. </w:t>
      </w:r>
    </w:p>
    <w:p w14:paraId="3654CFE1" w14:textId="77777777" w:rsidR="00254060" w:rsidRDefault="00254060" w:rsidP="00254060">
      <w:pPr>
        <w:pStyle w:val="ListParagraph"/>
        <w:numPr>
          <w:ilvl w:val="0"/>
          <w:numId w:val="19"/>
        </w:numPr>
        <w:spacing w:after="0"/>
      </w:pPr>
      <w:r w:rsidRPr="00254060">
        <w:rPr>
          <w:u w:val="single"/>
        </w:rPr>
        <w:t>Plan A</w:t>
      </w:r>
      <w:r>
        <w:t xml:space="preserve"> – If you worked 70% of the year, the employee will qualify for recognition money. Last year it was 135 days, which did not create equality between 10 and 12-month employees so a percent </w:t>
      </w:r>
      <w:proofErr w:type="gramStart"/>
      <w:r>
        <w:t>was decided</w:t>
      </w:r>
      <w:proofErr w:type="gramEnd"/>
      <w:r>
        <w:t xml:space="preserve"> upon. </w:t>
      </w:r>
    </w:p>
    <w:p w14:paraId="6EB7ABD9" w14:textId="77777777" w:rsidR="00254060" w:rsidRDefault="00254060" w:rsidP="00254060">
      <w:pPr>
        <w:pStyle w:val="ListParagraph"/>
        <w:numPr>
          <w:ilvl w:val="0"/>
          <w:numId w:val="19"/>
        </w:numPr>
        <w:spacing w:after="0"/>
      </w:pPr>
      <w:r w:rsidRPr="00254060">
        <w:rPr>
          <w:u w:val="single"/>
        </w:rPr>
        <w:t xml:space="preserve">Plan B </w:t>
      </w:r>
      <w:r>
        <w:t>– Same as plan A, except it gives back 6% back to the school</w:t>
      </w:r>
    </w:p>
    <w:p w14:paraId="17489E1E" w14:textId="77777777" w:rsidR="00EE1ABF" w:rsidRPr="00EE1ABF" w:rsidRDefault="00254060" w:rsidP="00F4710E">
      <w:pPr>
        <w:pStyle w:val="ListParagraph"/>
        <w:numPr>
          <w:ilvl w:val="0"/>
          <w:numId w:val="20"/>
        </w:numPr>
        <w:spacing w:after="0"/>
      </w:pPr>
      <w:r>
        <w:t>Lisa Fink put t</w:t>
      </w:r>
      <w:r w:rsidR="00EE1ABF">
        <w:t xml:space="preserve">he School Recognition plan up for a vote. </w:t>
      </w:r>
      <w:r w:rsidRPr="00F4710E">
        <w:rPr>
          <w:b/>
        </w:rPr>
        <w:t xml:space="preserve">Please let the minutes show that Plan A has been approved. </w:t>
      </w:r>
    </w:p>
    <w:p w14:paraId="57E6A928" w14:textId="77777777" w:rsidR="00050581" w:rsidRDefault="00254060" w:rsidP="00C96324">
      <w:pPr>
        <w:pStyle w:val="ListParagraph"/>
        <w:numPr>
          <w:ilvl w:val="0"/>
          <w:numId w:val="20"/>
        </w:numPr>
        <w:spacing w:after="0"/>
      </w:pPr>
      <w:r>
        <w:t xml:space="preserve">Question – Why </w:t>
      </w:r>
      <w:r w:rsidR="00EE1ABF">
        <w:t xml:space="preserve">was the </w:t>
      </w:r>
      <w:r>
        <w:t>SAC committee</w:t>
      </w:r>
      <w:r w:rsidR="00EE1ABF">
        <w:t xml:space="preserve"> not</w:t>
      </w:r>
      <w:r>
        <w:t xml:space="preserve"> inclu</w:t>
      </w:r>
      <w:r w:rsidR="00EE1ABF">
        <w:t xml:space="preserve">ded in school recognition plan? </w:t>
      </w:r>
      <w:r>
        <w:t>Mr. Willets explains that faculty and staff are the ones wh</w:t>
      </w:r>
      <w:r w:rsidR="00EE1ABF">
        <w:t>o</w:t>
      </w:r>
      <w:r>
        <w:t xml:space="preserve"> create t</w:t>
      </w:r>
      <w:r w:rsidR="00EE1ABF">
        <w:t xml:space="preserve">he plan and then SAC must vote to approve it. </w:t>
      </w:r>
    </w:p>
    <w:p w14:paraId="46F44F94" w14:textId="77777777" w:rsidR="00EE1ABF" w:rsidRPr="00EE1ABF" w:rsidRDefault="00EE1ABF" w:rsidP="00EE1ABF">
      <w:pPr>
        <w:pStyle w:val="ListParagraph"/>
        <w:spacing w:after="0"/>
      </w:pPr>
    </w:p>
    <w:p w14:paraId="259DB7C2" w14:textId="77777777" w:rsidR="00050581" w:rsidRDefault="00050581" w:rsidP="00050581">
      <w:pPr>
        <w:rPr>
          <w:b/>
          <w:i/>
          <w:u w:val="single"/>
        </w:rPr>
      </w:pPr>
      <w:r w:rsidRPr="00050581">
        <w:rPr>
          <w:b/>
          <w:i/>
          <w:u w:val="single"/>
        </w:rPr>
        <w:t>SAC Member Survey</w:t>
      </w:r>
      <w:r w:rsidR="00532B40" w:rsidRPr="00532B40">
        <w:rPr>
          <w:b/>
          <w:i/>
        </w:rPr>
        <w:t xml:space="preserve"> (Lisa Fink)</w:t>
      </w:r>
    </w:p>
    <w:p w14:paraId="2E9F62E5" w14:textId="77777777" w:rsidR="00254060" w:rsidRPr="00254060" w:rsidRDefault="00254060" w:rsidP="00254060">
      <w:pPr>
        <w:pStyle w:val="ListParagraph"/>
        <w:numPr>
          <w:ilvl w:val="0"/>
          <w:numId w:val="21"/>
        </w:numPr>
      </w:pPr>
      <w:r w:rsidRPr="00254060">
        <w:t xml:space="preserve">SAC member survey is about members experience </w:t>
      </w:r>
      <w:r>
        <w:t>on SAC</w:t>
      </w:r>
    </w:p>
    <w:p w14:paraId="33A1C7BB" w14:textId="77777777" w:rsidR="00050581" w:rsidRPr="00254060" w:rsidRDefault="00254060" w:rsidP="00254060">
      <w:pPr>
        <w:pStyle w:val="ListParagraph"/>
        <w:numPr>
          <w:ilvl w:val="0"/>
          <w:numId w:val="21"/>
        </w:numPr>
      </w:pPr>
      <w:r w:rsidRPr="00254060">
        <w:t>80</w:t>
      </w:r>
      <w:r>
        <w:t>% of participation is required</w:t>
      </w:r>
    </w:p>
    <w:p w14:paraId="607810EC" w14:textId="77777777" w:rsidR="00050581" w:rsidRPr="00EE1ABF" w:rsidRDefault="00254060" w:rsidP="008567FB">
      <w:pPr>
        <w:pStyle w:val="ListParagraph"/>
        <w:numPr>
          <w:ilvl w:val="0"/>
          <w:numId w:val="21"/>
        </w:numPr>
      </w:pPr>
      <w:r w:rsidRPr="00254060">
        <w:t>Hannah Hart will push out the SAC Su</w:t>
      </w:r>
      <w:r>
        <w:t>rvey Link once more to members</w:t>
      </w:r>
    </w:p>
    <w:p w14:paraId="792E0C37" w14:textId="77777777" w:rsidR="00050581" w:rsidRDefault="00050581" w:rsidP="008567FB">
      <w:pPr>
        <w:rPr>
          <w:b/>
          <w:i/>
          <w:u w:val="single"/>
        </w:rPr>
      </w:pPr>
      <w:r w:rsidRPr="00050581">
        <w:rPr>
          <w:b/>
          <w:i/>
          <w:u w:val="single"/>
        </w:rPr>
        <w:t xml:space="preserve">2017-2018 </w:t>
      </w:r>
      <w:proofErr w:type="gramStart"/>
      <w:r w:rsidRPr="00050581">
        <w:rPr>
          <w:b/>
          <w:i/>
          <w:u w:val="single"/>
        </w:rPr>
        <w:t>Update</w:t>
      </w:r>
      <w:r w:rsidRPr="00532B40">
        <w:rPr>
          <w:b/>
          <w:i/>
        </w:rPr>
        <w:t xml:space="preserve">  </w:t>
      </w:r>
      <w:r w:rsidR="00532B40" w:rsidRPr="00532B40">
        <w:rPr>
          <w:b/>
          <w:i/>
        </w:rPr>
        <w:t>(</w:t>
      </w:r>
      <w:proofErr w:type="gramEnd"/>
      <w:r w:rsidR="00532B40" w:rsidRPr="00532B40">
        <w:rPr>
          <w:b/>
          <w:i/>
        </w:rPr>
        <w:t xml:space="preserve">Jay Willets) </w:t>
      </w:r>
      <w:r w:rsidRPr="00532B40">
        <w:rPr>
          <w:b/>
          <w:i/>
        </w:rPr>
        <w:t xml:space="preserve">                   </w:t>
      </w:r>
    </w:p>
    <w:p w14:paraId="76979C0E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EE1ABF">
        <w:rPr>
          <w:rFonts w:asciiTheme="majorHAnsi" w:hAnsiTheme="majorHAnsi" w:cstheme="majorHAnsi"/>
        </w:rPr>
        <w:t>1475 kids slated for next s</w:t>
      </w:r>
      <w:r>
        <w:rPr>
          <w:rFonts w:asciiTheme="majorHAnsi" w:hAnsiTheme="majorHAnsi" w:cstheme="majorHAnsi"/>
        </w:rPr>
        <w:t>chool year, currently at</w:t>
      </w:r>
      <w:r w:rsidRPr="00EE1ABF">
        <w:rPr>
          <w:rFonts w:asciiTheme="majorHAnsi" w:hAnsiTheme="majorHAnsi" w:cstheme="majorHAnsi"/>
        </w:rPr>
        <w:t xml:space="preserve"> 1396 </w:t>
      </w:r>
    </w:p>
    <w:p w14:paraId="314AAB84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EE1ABF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Assistant Principal will be added </w:t>
      </w:r>
    </w:p>
    <w:p w14:paraId="18A2A61F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Expanding the arts program</w:t>
      </w:r>
    </w:p>
    <w:p w14:paraId="32CBAB76" w14:textId="77777777" w:rsidR="00EE1ABF" w:rsidRDefault="00EE1ABF" w:rsidP="00EE1AB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Pr="00EE1ABF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art teacher</w:t>
      </w:r>
    </w:p>
    <w:p w14:paraId="4A7D8A2F" w14:textId="77777777" w:rsidR="00EE1ABF" w:rsidRDefault="00EE1ABF" w:rsidP="00EE1AB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EE1ABF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computer teacher</w:t>
      </w:r>
    </w:p>
    <w:p w14:paraId="4D2B0F61" w14:textId="77777777" w:rsidR="00EE1ABF" w:rsidRDefault="00EE1ABF" w:rsidP="00EE1AB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Expanding chorus and drama programs</w:t>
      </w:r>
    </w:p>
    <w:p w14:paraId="07F9E212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10-12 new staff members (growth positions) </w:t>
      </w:r>
    </w:p>
    <w:p w14:paraId="18627A40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Adding 6 new ‘</w:t>
      </w:r>
      <w:proofErr w:type="spellStart"/>
      <w:r>
        <w:rPr>
          <w:rFonts w:asciiTheme="majorHAnsi" w:hAnsiTheme="majorHAnsi" w:cstheme="majorHAnsi"/>
        </w:rPr>
        <w:t>relocatables</w:t>
      </w:r>
      <w:proofErr w:type="spellEnd"/>
      <w:r>
        <w:rPr>
          <w:rFonts w:asciiTheme="majorHAnsi" w:hAnsiTheme="majorHAnsi" w:cstheme="majorHAnsi"/>
        </w:rPr>
        <w:t>’</w:t>
      </w:r>
    </w:p>
    <w:p w14:paraId="14F89516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Kitchen renovation about 90% complete</w:t>
      </w:r>
    </w:p>
    <w:p w14:paraId="1F7C2A70" w14:textId="77777777" w:rsidR="00EE1ABF" w:rsidRDefault="00EE1ABF" w:rsidP="00EE1AB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Concrete is still curing - waiting on humidity to drop to complete the floor install</w:t>
      </w:r>
    </w:p>
    <w:p w14:paraId="7974BC10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Adding two more bus runs next year </w:t>
      </w:r>
    </w:p>
    <w:p w14:paraId="0E5FA68E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PBMS is the largest middle school in the district</w:t>
      </w:r>
    </w:p>
    <w:p w14:paraId="06854911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Waiting to see how Elementary School M will impact the area and traffic </w:t>
      </w:r>
    </w:p>
    <w:p w14:paraId="4250BC7C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Summer Venture program for rising 6</w:t>
      </w:r>
      <w:r w:rsidRPr="00EE1AB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graders </w:t>
      </w:r>
    </w:p>
    <w:p w14:paraId="2E5BBA70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Entering into a contract with the YMCA for summer camp programs at Pacetti Bay </w:t>
      </w:r>
    </w:p>
    <w:p w14:paraId="100C28EA" w14:textId="77777777" w:rsidR="00EE1ABF" w:rsidRDefault="00EE1ABF" w:rsidP="008567FB">
      <w:pPr>
        <w:pStyle w:val="ListParagraph"/>
        <w:numPr>
          <w:ilvl w:val="1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7:30-3:00 daily </w:t>
      </w:r>
    </w:p>
    <w:p w14:paraId="3D8A64C3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Also entering into a contract with the YMCA for evening basketball league </w:t>
      </w:r>
    </w:p>
    <w:p w14:paraId="014858D2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Extended day program will continue, there are currently 57 students</w:t>
      </w:r>
    </w:p>
    <w:p w14:paraId="4F842ACF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Master Calendar for next year is set in stone </w:t>
      </w:r>
    </w:p>
    <w:p w14:paraId="1C6B1BB9" w14:textId="77777777" w:rsidR="00EE1ABF" w:rsidRDefault="00EE1ABF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Special needs program will be increasing in size over the next year or two </w:t>
      </w:r>
    </w:p>
    <w:p w14:paraId="541342F3" w14:textId="77777777" w:rsidR="00532B40" w:rsidRDefault="00532B40" w:rsidP="00EE1AB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Question – How will PBMS accommodate for more lockers next year? </w:t>
      </w:r>
      <w:proofErr w:type="gramStart"/>
      <w:r>
        <w:rPr>
          <w:rFonts w:asciiTheme="majorHAnsi" w:hAnsiTheme="majorHAnsi" w:cstheme="majorHAnsi"/>
        </w:rPr>
        <w:t>87</w:t>
      </w:r>
      <w:proofErr w:type="gramEnd"/>
      <w:r>
        <w:rPr>
          <w:rFonts w:asciiTheme="majorHAnsi" w:hAnsiTheme="majorHAnsi" w:cstheme="majorHAnsi"/>
        </w:rPr>
        <w:t xml:space="preserve"> additional lockers will be installed in the locker room. </w:t>
      </w:r>
      <w:proofErr w:type="gramStart"/>
      <w:r>
        <w:rPr>
          <w:rFonts w:asciiTheme="majorHAnsi" w:hAnsiTheme="majorHAnsi" w:cstheme="majorHAnsi"/>
        </w:rPr>
        <w:t>372</w:t>
      </w:r>
      <w:proofErr w:type="gramEnd"/>
      <w:r>
        <w:rPr>
          <w:rFonts w:asciiTheme="majorHAnsi" w:hAnsiTheme="majorHAnsi" w:cstheme="majorHAnsi"/>
        </w:rPr>
        <w:t xml:space="preserve"> additional standard student lockers will be added as well. </w:t>
      </w:r>
    </w:p>
    <w:p w14:paraId="01FC4DB5" w14:textId="77777777" w:rsidR="00EE1ABF" w:rsidRPr="00EE1ABF" w:rsidRDefault="00EE1ABF" w:rsidP="00EE1ABF">
      <w:pPr>
        <w:pStyle w:val="ListParagraph"/>
        <w:rPr>
          <w:rFonts w:asciiTheme="majorHAnsi" w:hAnsiTheme="majorHAnsi" w:cstheme="majorHAnsi"/>
        </w:rPr>
      </w:pPr>
    </w:p>
    <w:p w14:paraId="473DBBAC" w14:textId="77777777" w:rsidR="00050581" w:rsidRPr="00050581" w:rsidRDefault="00050581" w:rsidP="00050581">
      <w:pPr>
        <w:rPr>
          <w:b/>
          <w:i/>
          <w:u w:val="single"/>
        </w:rPr>
      </w:pPr>
      <w:r w:rsidRPr="00050581">
        <w:rPr>
          <w:b/>
          <w:i/>
          <w:u w:val="single"/>
        </w:rPr>
        <w:t>FSA/EOC Testing</w:t>
      </w:r>
      <w:r w:rsidR="00532B40" w:rsidRPr="00532B40">
        <w:rPr>
          <w:b/>
          <w:i/>
        </w:rPr>
        <w:t xml:space="preserve"> (</w:t>
      </w:r>
      <w:r w:rsidR="00532B40">
        <w:rPr>
          <w:b/>
          <w:i/>
        </w:rPr>
        <w:t>Twil</w:t>
      </w:r>
      <w:r w:rsidR="00532B40" w:rsidRPr="00532B40">
        <w:rPr>
          <w:b/>
          <w:i/>
        </w:rPr>
        <w:t xml:space="preserve">a Powers) </w:t>
      </w:r>
    </w:p>
    <w:p w14:paraId="265581B1" w14:textId="77777777" w:rsidR="00532B40" w:rsidRDefault="00532B40" w:rsidP="00532B4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Testing is going well!</w:t>
      </w:r>
    </w:p>
    <w:p w14:paraId="395D235D" w14:textId="77777777" w:rsidR="00532B40" w:rsidRDefault="00532B40" w:rsidP="00532B4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Pr="00532B4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ELA went well, still in the process of make-ups</w:t>
      </w:r>
    </w:p>
    <w:p w14:paraId="45228C3D" w14:textId="77777777" w:rsidR="00532B40" w:rsidRDefault="00532B40" w:rsidP="00532B4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Pr="00532B4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8</w:t>
      </w:r>
      <w:r w:rsidRPr="00532B4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will begin testing Monday and Tuesday</w:t>
      </w:r>
    </w:p>
    <w:p w14:paraId="596AD7C0" w14:textId="77777777" w:rsidR="00532B40" w:rsidRDefault="00532B40" w:rsidP="00532B4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Message alerts being sent out for testing reminders </w:t>
      </w:r>
    </w:p>
    <w:p w14:paraId="72E3C78D" w14:textId="77777777" w:rsidR="00532B40" w:rsidRDefault="00532B40" w:rsidP="00532B4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teachers have been through multiple trainings in preparation for testing </w:t>
      </w:r>
    </w:p>
    <w:p w14:paraId="276B4E28" w14:textId="77777777" w:rsidR="00532B40" w:rsidRDefault="00532B40" w:rsidP="00532B4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is broken up so students have down time on testing days.</w:t>
      </w:r>
    </w:p>
    <w:p w14:paraId="5AA21797" w14:textId="77777777" w:rsidR="00532B40" w:rsidRPr="00532B40" w:rsidRDefault="00532B40" w:rsidP="00532B40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testing dates can be found on the PBMS Calendar </w:t>
      </w:r>
    </w:p>
    <w:p w14:paraId="176FEB80" w14:textId="77777777" w:rsidR="00854354" w:rsidRDefault="008D01CF" w:rsidP="00D5372F">
      <w:pPr>
        <w:rPr>
          <w:b/>
          <w:i/>
          <w:u w:val="single"/>
        </w:rPr>
      </w:pPr>
      <w:r>
        <w:rPr>
          <w:b/>
          <w:i/>
          <w:u w:val="single"/>
        </w:rPr>
        <w:t>Good News from Mr. Willets</w:t>
      </w:r>
    </w:p>
    <w:p w14:paraId="3BAA59B4" w14:textId="77777777" w:rsidR="00854354" w:rsidRDefault="00532B40" w:rsidP="00532B40">
      <w:pPr>
        <w:pStyle w:val="ListParagraph"/>
        <w:numPr>
          <w:ilvl w:val="0"/>
          <w:numId w:val="24"/>
        </w:numPr>
      </w:pPr>
      <w:r>
        <w:t>Current enrollment at 1392</w:t>
      </w:r>
    </w:p>
    <w:p w14:paraId="11401DD1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New paraprofessional has been hired</w:t>
      </w:r>
    </w:p>
    <w:p w14:paraId="63C4A314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Only 3 6</w:t>
      </w:r>
      <w:r w:rsidRPr="00532B40">
        <w:rPr>
          <w:vertAlign w:val="superscript"/>
        </w:rPr>
        <w:t>th</w:t>
      </w:r>
      <w:r>
        <w:t xml:space="preserve"> graders need to make-up FSA testing </w:t>
      </w:r>
    </w:p>
    <w:p w14:paraId="09B13366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2 art teachers will be hired</w:t>
      </w:r>
    </w:p>
    <w:p w14:paraId="6E0D9091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Successful spring Book Fair</w:t>
      </w:r>
    </w:p>
    <w:p w14:paraId="196FF394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Battle of the Books team came in 2</w:t>
      </w:r>
      <w:r w:rsidRPr="00532B40">
        <w:rPr>
          <w:vertAlign w:val="superscript"/>
        </w:rPr>
        <w:t>nd</w:t>
      </w:r>
      <w:r>
        <w:t>, only 1 point behind Swiss Point</w:t>
      </w:r>
    </w:p>
    <w:p w14:paraId="76E033A1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7</w:t>
      </w:r>
      <w:r w:rsidRPr="00532B40">
        <w:rPr>
          <w:vertAlign w:val="superscript"/>
        </w:rPr>
        <w:t>th</w:t>
      </w:r>
      <w:r>
        <w:t xml:space="preserve"> graders going to Epcot on April 28</w:t>
      </w:r>
      <w:r w:rsidRPr="00532B40">
        <w:rPr>
          <w:vertAlign w:val="superscript"/>
        </w:rPr>
        <w:t>th</w:t>
      </w:r>
      <w:r>
        <w:t xml:space="preserve"> </w:t>
      </w:r>
    </w:p>
    <w:p w14:paraId="1229908A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8</w:t>
      </w:r>
      <w:r w:rsidRPr="00532B40">
        <w:rPr>
          <w:vertAlign w:val="superscript"/>
        </w:rPr>
        <w:t>th</w:t>
      </w:r>
      <w:r>
        <w:t xml:space="preserve">  graders going to Gradventure in May</w:t>
      </w:r>
    </w:p>
    <w:p w14:paraId="5F9ACB15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 xml:space="preserve">May 1-5 Teacher Appreciation week </w:t>
      </w:r>
    </w:p>
    <w:p w14:paraId="506DD35F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 xml:space="preserve">Course verification sheets going home to parents soon </w:t>
      </w:r>
    </w:p>
    <w:p w14:paraId="2052CF30" w14:textId="77777777" w:rsidR="00532B40" w:rsidRDefault="00532B40" w:rsidP="00532B40">
      <w:pPr>
        <w:pStyle w:val="ListParagraph"/>
        <w:numPr>
          <w:ilvl w:val="0"/>
          <w:numId w:val="24"/>
        </w:numPr>
      </w:pPr>
      <w:r>
        <w:t>4</w:t>
      </w:r>
      <w:r w:rsidRPr="00532B40">
        <w:rPr>
          <w:vertAlign w:val="superscript"/>
        </w:rPr>
        <w:t>th</w:t>
      </w:r>
      <w:r>
        <w:t xml:space="preserve"> quarter report cards will be mailed home</w:t>
      </w:r>
    </w:p>
    <w:p w14:paraId="23E31897" w14:textId="77777777" w:rsidR="00F4710E" w:rsidRDefault="00F4710E" w:rsidP="00532B40">
      <w:pPr>
        <w:pStyle w:val="ListParagraph"/>
        <w:numPr>
          <w:ilvl w:val="0"/>
          <w:numId w:val="24"/>
        </w:numPr>
      </w:pPr>
      <w:r>
        <w:t>Summer interns are needed at PBMS</w:t>
      </w:r>
    </w:p>
    <w:p w14:paraId="5A331C84" w14:textId="77777777" w:rsidR="00F4710E" w:rsidRDefault="00F4710E" w:rsidP="00532B40">
      <w:pPr>
        <w:pStyle w:val="ListParagraph"/>
        <w:numPr>
          <w:ilvl w:val="0"/>
          <w:numId w:val="24"/>
        </w:numPr>
      </w:pPr>
      <w:r>
        <w:t>Sold-out of yearbooks (over 600 sold)</w:t>
      </w:r>
    </w:p>
    <w:p w14:paraId="75D9CE9D" w14:textId="77777777" w:rsidR="00F4710E" w:rsidRDefault="00F4710E" w:rsidP="00532B40">
      <w:pPr>
        <w:pStyle w:val="ListParagraph"/>
        <w:numPr>
          <w:ilvl w:val="0"/>
          <w:numId w:val="24"/>
        </w:numPr>
      </w:pPr>
      <w:r>
        <w:t>NJHS hosting a service project on May 13</w:t>
      </w:r>
      <w:r w:rsidRPr="00F4710E">
        <w:rPr>
          <w:vertAlign w:val="superscript"/>
        </w:rPr>
        <w:t>th</w:t>
      </w:r>
      <w:r>
        <w:t xml:space="preserve"> – Stop Hunger Now </w:t>
      </w:r>
    </w:p>
    <w:p w14:paraId="3FD854FF" w14:textId="77777777" w:rsidR="00F4710E" w:rsidRDefault="00F4710E" w:rsidP="00532B40">
      <w:pPr>
        <w:pStyle w:val="ListParagraph"/>
        <w:numPr>
          <w:ilvl w:val="0"/>
          <w:numId w:val="24"/>
        </w:numPr>
      </w:pPr>
      <w:r>
        <w:t xml:space="preserve">Legally Blonde performances just concluded  </w:t>
      </w:r>
    </w:p>
    <w:p w14:paraId="69418D21" w14:textId="77777777" w:rsidR="00F4710E" w:rsidRDefault="00F4710E" w:rsidP="00532B40">
      <w:pPr>
        <w:pStyle w:val="ListParagraph"/>
        <w:numPr>
          <w:ilvl w:val="0"/>
          <w:numId w:val="24"/>
        </w:numPr>
      </w:pPr>
      <w:r>
        <w:t>PBMS 10 Year Celebration on May 13</w:t>
      </w:r>
      <w:r w:rsidRPr="00F4710E">
        <w:rPr>
          <w:vertAlign w:val="superscript"/>
        </w:rPr>
        <w:t>th</w:t>
      </w:r>
      <w:r>
        <w:t xml:space="preserve"> from 12:00pm – 3:00pm </w:t>
      </w:r>
    </w:p>
    <w:p w14:paraId="12D02AAB" w14:textId="77777777" w:rsidR="00F4710E" w:rsidRDefault="00F4710E" w:rsidP="00F4710E">
      <w:pPr>
        <w:pStyle w:val="ListParagraph"/>
        <w:numPr>
          <w:ilvl w:val="1"/>
          <w:numId w:val="24"/>
        </w:numPr>
      </w:pPr>
      <w:r>
        <w:t>PTSO filling the gym with bounce houses and inflatables</w:t>
      </w:r>
    </w:p>
    <w:p w14:paraId="5701A960" w14:textId="77777777" w:rsidR="00F4710E" w:rsidRDefault="00F4710E" w:rsidP="00F4710E">
      <w:pPr>
        <w:pStyle w:val="ListParagraph"/>
        <w:numPr>
          <w:ilvl w:val="1"/>
          <w:numId w:val="24"/>
        </w:numPr>
      </w:pPr>
      <w:r>
        <w:t xml:space="preserve">Band and chorus will be performing </w:t>
      </w:r>
    </w:p>
    <w:p w14:paraId="75CBBE1C" w14:textId="77777777" w:rsidR="00A47BB1" w:rsidRPr="00F4710E" w:rsidRDefault="00F4710E" w:rsidP="008567FB">
      <w:pPr>
        <w:pStyle w:val="ListParagraph"/>
        <w:numPr>
          <w:ilvl w:val="0"/>
          <w:numId w:val="24"/>
        </w:numPr>
      </w:pPr>
      <w:r>
        <w:t xml:space="preserve">One of our Odyssey of the Mind teams just qualified for World Competitions </w:t>
      </w:r>
    </w:p>
    <w:p w14:paraId="24492A24" w14:textId="77777777" w:rsidR="00B63D21" w:rsidRDefault="00B63D21">
      <w:r>
        <w:t xml:space="preserve">Next </w:t>
      </w:r>
      <w:r w:rsidR="00877886">
        <w:t>m</w:t>
      </w:r>
      <w:r w:rsidR="009434DE">
        <w:t>eet</w:t>
      </w:r>
      <w:r w:rsidR="00D5591F">
        <w:t xml:space="preserve">ing will be Thursday, </w:t>
      </w:r>
      <w:r w:rsidR="00050581">
        <w:t>May 11 at 5:00</w:t>
      </w:r>
      <w:r>
        <w:t xml:space="preserve"> PM</w:t>
      </w:r>
      <w:r w:rsidR="00D5591F">
        <w:t xml:space="preserve"> in the media center</w:t>
      </w:r>
    </w:p>
    <w:p w14:paraId="25E26532" w14:textId="77777777" w:rsidR="002A57EF" w:rsidRDefault="00A47BB1" w:rsidP="002A57EF">
      <w:r>
        <w:lastRenderedPageBreak/>
        <w:t>Meeting adjourne</w:t>
      </w:r>
      <w:r w:rsidRPr="00F4710E">
        <w:t xml:space="preserve">d at </w:t>
      </w:r>
      <w:r w:rsidR="00F4710E" w:rsidRPr="00F4710E">
        <w:t>3:0</w:t>
      </w:r>
      <w:r w:rsidR="0055425F" w:rsidRPr="00F4710E">
        <w:t>7</w:t>
      </w:r>
    </w:p>
    <w:p w14:paraId="7950F8E4" w14:textId="77777777" w:rsidR="002A57EF" w:rsidRDefault="002A57EF"/>
    <w:sectPr w:rsidR="002A57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9A7A" w14:textId="77777777" w:rsidR="007C0C88" w:rsidRDefault="007C0C88">
      <w:pPr>
        <w:spacing w:after="0" w:line="240" w:lineRule="auto"/>
      </w:pPr>
      <w:r>
        <w:separator/>
      </w:r>
    </w:p>
  </w:endnote>
  <w:endnote w:type="continuationSeparator" w:id="0">
    <w:p w14:paraId="1E9DB8F6" w14:textId="77777777" w:rsidR="007C0C88" w:rsidRDefault="007C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E3439" w14:textId="77777777" w:rsidR="007C0C88" w:rsidRDefault="007C0C88">
      <w:pPr>
        <w:spacing w:after="0" w:line="240" w:lineRule="auto"/>
      </w:pPr>
      <w:r>
        <w:separator/>
      </w:r>
    </w:p>
  </w:footnote>
  <w:footnote w:type="continuationSeparator" w:id="0">
    <w:p w14:paraId="400C30D7" w14:textId="77777777" w:rsidR="007C0C88" w:rsidRDefault="007C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049E" w14:textId="77777777" w:rsidR="00914B99" w:rsidRDefault="009D15B7" w:rsidP="00914B99">
    <w:pPr>
      <w:pStyle w:val="Header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991"/>
    <w:multiLevelType w:val="hybridMultilevel"/>
    <w:tmpl w:val="FC1E9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B3D"/>
    <w:multiLevelType w:val="hybridMultilevel"/>
    <w:tmpl w:val="8C865A02"/>
    <w:lvl w:ilvl="0" w:tplc="07E8C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A63C3"/>
    <w:multiLevelType w:val="hybridMultilevel"/>
    <w:tmpl w:val="0028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032"/>
    <w:multiLevelType w:val="hybridMultilevel"/>
    <w:tmpl w:val="49AEF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D24"/>
    <w:multiLevelType w:val="hybridMultilevel"/>
    <w:tmpl w:val="7D46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2C03"/>
    <w:multiLevelType w:val="hybridMultilevel"/>
    <w:tmpl w:val="F7228B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71E30"/>
    <w:multiLevelType w:val="hybridMultilevel"/>
    <w:tmpl w:val="8604C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6A"/>
    <w:multiLevelType w:val="hybridMultilevel"/>
    <w:tmpl w:val="70363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678F"/>
    <w:multiLevelType w:val="hybridMultilevel"/>
    <w:tmpl w:val="28F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0B5E"/>
    <w:multiLevelType w:val="hybridMultilevel"/>
    <w:tmpl w:val="99D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642"/>
    <w:multiLevelType w:val="hybridMultilevel"/>
    <w:tmpl w:val="60F0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4D5C"/>
    <w:multiLevelType w:val="hybridMultilevel"/>
    <w:tmpl w:val="389A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473FA"/>
    <w:multiLevelType w:val="hybridMultilevel"/>
    <w:tmpl w:val="3B2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2E86"/>
    <w:multiLevelType w:val="hybridMultilevel"/>
    <w:tmpl w:val="25E8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0508"/>
    <w:multiLevelType w:val="hybridMultilevel"/>
    <w:tmpl w:val="7E7A7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B3A1D"/>
    <w:multiLevelType w:val="hybridMultilevel"/>
    <w:tmpl w:val="4706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94FC9"/>
    <w:multiLevelType w:val="hybridMultilevel"/>
    <w:tmpl w:val="142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57E69"/>
    <w:multiLevelType w:val="hybridMultilevel"/>
    <w:tmpl w:val="864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32548"/>
    <w:multiLevelType w:val="hybridMultilevel"/>
    <w:tmpl w:val="2B5EFC7C"/>
    <w:lvl w:ilvl="0" w:tplc="50AC6A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74C61"/>
    <w:multiLevelType w:val="hybridMultilevel"/>
    <w:tmpl w:val="2856F1A0"/>
    <w:lvl w:ilvl="0" w:tplc="776CFFC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732C2"/>
    <w:multiLevelType w:val="hybridMultilevel"/>
    <w:tmpl w:val="29B2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7414E"/>
    <w:multiLevelType w:val="hybridMultilevel"/>
    <w:tmpl w:val="FA74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374F7"/>
    <w:multiLevelType w:val="hybridMultilevel"/>
    <w:tmpl w:val="D148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219BD"/>
    <w:multiLevelType w:val="hybridMultilevel"/>
    <w:tmpl w:val="2C42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2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19"/>
  </w:num>
  <w:num w:numId="10">
    <w:abstractNumId w:val="18"/>
  </w:num>
  <w:num w:numId="11">
    <w:abstractNumId w:val="11"/>
  </w:num>
  <w:num w:numId="12">
    <w:abstractNumId w:val="9"/>
  </w:num>
  <w:num w:numId="13">
    <w:abstractNumId w:val="23"/>
  </w:num>
  <w:num w:numId="14">
    <w:abstractNumId w:val="10"/>
  </w:num>
  <w:num w:numId="15">
    <w:abstractNumId w:val="20"/>
  </w:num>
  <w:num w:numId="16">
    <w:abstractNumId w:val="1"/>
  </w:num>
  <w:num w:numId="17">
    <w:abstractNumId w:val="6"/>
  </w:num>
  <w:num w:numId="18">
    <w:abstractNumId w:val="21"/>
  </w:num>
  <w:num w:numId="19">
    <w:abstractNumId w:val="5"/>
  </w:num>
  <w:num w:numId="20">
    <w:abstractNumId w:val="13"/>
  </w:num>
  <w:num w:numId="21">
    <w:abstractNumId w:val="12"/>
  </w:num>
  <w:num w:numId="22">
    <w:abstractNumId w:val="2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FB"/>
    <w:rsid w:val="000069C3"/>
    <w:rsid w:val="00050581"/>
    <w:rsid w:val="00060C78"/>
    <w:rsid w:val="00072DDF"/>
    <w:rsid w:val="000A1F1C"/>
    <w:rsid w:val="000D6DA5"/>
    <w:rsid w:val="000E4F66"/>
    <w:rsid w:val="000F3B4E"/>
    <w:rsid w:val="000F6492"/>
    <w:rsid w:val="00101EA4"/>
    <w:rsid w:val="00124B81"/>
    <w:rsid w:val="00183980"/>
    <w:rsid w:val="001A1B46"/>
    <w:rsid w:val="001B0D26"/>
    <w:rsid w:val="001C2BD3"/>
    <w:rsid w:val="001D16D3"/>
    <w:rsid w:val="00204A97"/>
    <w:rsid w:val="002224F8"/>
    <w:rsid w:val="00235468"/>
    <w:rsid w:val="002412F6"/>
    <w:rsid w:val="00245E64"/>
    <w:rsid w:val="00254060"/>
    <w:rsid w:val="0026642B"/>
    <w:rsid w:val="0029445E"/>
    <w:rsid w:val="00297F7F"/>
    <w:rsid w:val="002A57EF"/>
    <w:rsid w:val="002B0BDD"/>
    <w:rsid w:val="002C67ED"/>
    <w:rsid w:val="002D114A"/>
    <w:rsid w:val="002D4162"/>
    <w:rsid w:val="00302523"/>
    <w:rsid w:val="00304331"/>
    <w:rsid w:val="0032138C"/>
    <w:rsid w:val="00345775"/>
    <w:rsid w:val="003829F5"/>
    <w:rsid w:val="0039730E"/>
    <w:rsid w:val="003B2641"/>
    <w:rsid w:val="003E46CC"/>
    <w:rsid w:val="003E56EF"/>
    <w:rsid w:val="003F2170"/>
    <w:rsid w:val="00445EF0"/>
    <w:rsid w:val="004551D5"/>
    <w:rsid w:val="004856B3"/>
    <w:rsid w:val="00490A5C"/>
    <w:rsid w:val="004A17F5"/>
    <w:rsid w:val="004B7802"/>
    <w:rsid w:val="004E1C48"/>
    <w:rsid w:val="00500C0E"/>
    <w:rsid w:val="005133CD"/>
    <w:rsid w:val="00516C0A"/>
    <w:rsid w:val="00532B40"/>
    <w:rsid w:val="0053679B"/>
    <w:rsid w:val="0054101B"/>
    <w:rsid w:val="0055231E"/>
    <w:rsid w:val="0055425F"/>
    <w:rsid w:val="00571DD5"/>
    <w:rsid w:val="00584AC0"/>
    <w:rsid w:val="005A0DDB"/>
    <w:rsid w:val="005A1E1C"/>
    <w:rsid w:val="005C774E"/>
    <w:rsid w:val="005D6BB7"/>
    <w:rsid w:val="005E68C2"/>
    <w:rsid w:val="005E79DB"/>
    <w:rsid w:val="0060613A"/>
    <w:rsid w:val="00607C93"/>
    <w:rsid w:val="00617126"/>
    <w:rsid w:val="00632267"/>
    <w:rsid w:val="0064175F"/>
    <w:rsid w:val="00653699"/>
    <w:rsid w:val="0065571E"/>
    <w:rsid w:val="00676A39"/>
    <w:rsid w:val="006B6DBD"/>
    <w:rsid w:val="006B744F"/>
    <w:rsid w:val="006D76E3"/>
    <w:rsid w:val="006F2118"/>
    <w:rsid w:val="0070670F"/>
    <w:rsid w:val="0074731D"/>
    <w:rsid w:val="00772A67"/>
    <w:rsid w:val="007B329D"/>
    <w:rsid w:val="007C0C88"/>
    <w:rsid w:val="008137D2"/>
    <w:rsid w:val="00854354"/>
    <w:rsid w:val="008567FB"/>
    <w:rsid w:val="00866DDA"/>
    <w:rsid w:val="00867969"/>
    <w:rsid w:val="0087130F"/>
    <w:rsid w:val="00877886"/>
    <w:rsid w:val="00884E03"/>
    <w:rsid w:val="0088740A"/>
    <w:rsid w:val="008D01CF"/>
    <w:rsid w:val="008D6BF0"/>
    <w:rsid w:val="008E5AC7"/>
    <w:rsid w:val="008F227D"/>
    <w:rsid w:val="008F4544"/>
    <w:rsid w:val="008F5BD2"/>
    <w:rsid w:val="00915698"/>
    <w:rsid w:val="00927484"/>
    <w:rsid w:val="00935D3B"/>
    <w:rsid w:val="009434DE"/>
    <w:rsid w:val="00943A53"/>
    <w:rsid w:val="009502B3"/>
    <w:rsid w:val="0097500C"/>
    <w:rsid w:val="009828BC"/>
    <w:rsid w:val="00982A4C"/>
    <w:rsid w:val="009978D5"/>
    <w:rsid w:val="009A53A5"/>
    <w:rsid w:val="009B70A9"/>
    <w:rsid w:val="009D15B7"/>
    <w:rsid w:val="009D678A"/>
    <w:rsid w:val="009D7D24"/>
    <w:rsid w:val="009F2AEE"/>
    <w:rsid w:val="00A12679"/>
    <w:rsid w:val="00A3530E"/>
    <w:rsid w:val="00A40F11"/>
    <w:rsid w:val="00A44996"/>
    <w:rsid w:val="00A47BB1"/>
    <w:rsid w:val="00A61B5C"/>
    <w:rsid w:val="00A6472B"/>
    <w:rsid w:val="00A65717"/>
    <w:rsid w:val="00A93CFD"/>
    <w:rsid w:val="00AA0A78"/>
    <w:rsid w:val="00AA63D1"/>
    <w:rsid w:val="00AB3332"/>
    <w:rsid w:val="00AD2756"/>
    <w:rsid w:val="00AD69FE"/>
    <w:rsid w:val="00AF19C8"/>
    <w:rsid w:val="00B016F6"/>
    <w:rsid w:val="00B10D90"/>
    <w:rsid w:val="00B11FB5"/>
    <w:rsid w:val="00B345F9"/>
    <w:rsid w:val="00B62D42"/>
    <w:rsid w:val="00B63D21"/>
    <w:rsid w:val="00B64035"/>
    <w:rsid w:val="00B72F37"/>
    <w:rsid w:val="00B75761"/>
    <w:rsid w:val="00BA669F"/>
    <w:rsid w:val="00BB56AA"/>
    <w:rsid w:val="00BD4D10"/>
    <w:rsid w:val="00BF1BFF"/>
    <w:rsid w:val="00C02D5E"/>
    <w:rsid w:val="00C106B9"/>
    <w:rsid w:val="00C16EE0"/>
    <w:rsid w:val="00C37AE8"/>
    <w:rsid w:val="00C45A09"/>
    <w:rsid w:val="00C65C76"/>
    <w:rsid w:val="00C92C15"/>
    <w:rsid w:val="00C933CD"/>
    <w:rsid w:val="00C96324"/>
    <w:rsid w:val="00CB7471"/>
    <w:rsid w:val="00CC481C"/>
    <w:rsid w:val="00CD2CDA"/>
    <w:rsid w:val="00CD71CA"/>
    <w:rsid w:val="00D016EA"/>
    <w:rsid w:val="00D112F6"/>
    <w:rsid w:val="00D5372F"/>
    <w:rsid w:val="00D5591F"/>
    <w:rsid w:val="00D9283F"/>
    <w:rsid w:val="00DB2AD3"/>
    <w:rsid w:val="00DC6823"/>
    <w:rsid w:val="00DD1877"/>
    <w:rsid w:val="00E346F1"/>
    <w:rsid w:val="00E6220F"/>
    <w:rsid w:val="00E77B76"/>
    <w:rsid w:val="00E8445F"/>
    <w:rsid w:val="00E86D76"/>
    <w:rsid w:val="00E8714D"/>
    <w:rsid w:val="00EA3540"/>
    <w:rsid w:val="00EC6B4A"/>
    <w:rsid w:val="00EE1ABF"/>
    <w:rsid w:val="00EF0E39"/>
    <w:rsid w:val="00EF4FC7"/>
    <w:rsid w:val="00EF5A44"/>
    <w:rsid w:val="00F23CA5"/>
    <w:rsid w:val="00F4710E"/>
    <w:rsid w:val="00F70C1E"/>
    <w:rsid w:val="00F82C48"/>
    <w:rsid w:val="00F85260"/>
    <w:rsid w:val="00FA2E66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791A"/>
  <w15:chartTrackingRefBased/>
  <w15:docId w15:val="{550EFFCD-69D4-4063-90F7-2B20E6E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FB"/>
  </w:style>
  <w:style w:type="paragraph" w:styleId="ListParagraph">
    <w:name w:val="List Paragraph"/>
    <w:basedOn w:val="Normal"/>
    <w:uiPriority w:val="34"/>
    <w:qFormat/>
    <w:rsid w:val="008567FB"/>
    <w:pPr>
      <w:ind w:left="720"/>
      <w:contextualSpacing/>
    </w:pPr>
  </w:style>
  <w:style w:type="paragraph" w:styleId="NoSpacing">
    <w:name w:val="No Spacing"/>
    <w:uiPriority w:val="1"/>
    <w:qFormat/>
    <w:rsid w:val="00C45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C034-3F11-4522-BA02-1178B425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Kimber L. Ponce</cp:lastModifiedBy>
  <cp:revision>2</cp:revision>
  <dcterms:created xsi:type="dcterms:W3CDTF">2017-04-18T13:34:00Z</dcterms:created>
  <dcterms:modified xsi:type="dcterms:W3CDTF">2017-04-18T13:34:00Z</dcterms:modified>
</cp:coreProperties>
</file>